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4" w:type="dxa"/>
        <w:tblInd w:w="-46" w:type="dxa"/>
        <w:tblLayout w:type="fixed"/>
        <w:tblLook w:val="0000" w:firstRow="0" w:lastRow="0" w:firstColumn="0" w:lastColumn="0" w:noHBand="0" w:noVBand="0"/>
      </w:tblPr>
      <w:tblGrid>
        <w:gridCol w:w="46"/>
        <w:gridCol w:w="4916"/>
        <w:gridCol w:w="4546"/>
        <w:gridCol w:w="846"/>
      </w:tblGrid>
      <w:tr w:rsidR="00091148" w14:paraId="2C45A047" w14:textId="77777777" w:rsidTr="0078308C">
        <w:trPr>
          <w:gridBefore w:val="1"/>
          <w:wBefore w:w="46" w:type="dxa"/>
          <w:trHeight w:val="568"/>
        </w:trPr>
        <w:tc>
          <w:tcPr>
            <w:tcW w:w="10308" w:type="dxa"/>
            <w:gridSpan w:val="3"/>
            <w:shd w:val="clear" w:color="auto" w:fill="auto"/>
            <w:vAlign w:val="center"/>
          </w:tcPr>
          <w:p w14:paraId="5BC83FD4" w14:textId="1E76C6E7" w:rsidR="00091148" w:rsidRPr="0078308C" w:rsidRDefault="0085111C" w:rsidP="0078308C">
            <w:pPr>
              <w:jc w:val="center"/>
              <w:rPr>
                <w:b/>
              </w:rPr>
            </w:pPr>
            <w:bookmarkStart w:id="0" w:name="_GoBack"/>
            <w:bookmarkEnd w:id="0"/>
            <w:r w:rsidRPr="0078308C">
              <w:rPr>
                <w:b/>
                <w:sz w:val="28"/>
              </w:rPr>
              <w:t>Combe Florey</w:t>
            </w:r>
            <w:r w:rsidR="00091148" w:rsidRPr="0078308C">
              <w:rPr>
                <w:b/>
                <w:sz w:val="28"/>
              </w:rPr>
              <w:t xml:space="preserve"> Parish Council</w:t>
            </w:r>
          </w:p>
        </w:tc>
      </w:tr>
      <w:tr w:rsidR="00091148" w14:paraId="00B1084D" w14:textId="77777777" w:rsidTr="005E4C06">
        <w:tblPrEx>
          <w:tblCellMar>
            <w:left w:w="96" w:type="dxa"/>
            <w:right w:w="96" w:type="dxa"/>
          </w:tblCellMar>
        </w:tblPrEx>
        <w:trPr>
          <w:gridAfter w:val="1"/>
          <w:wAfter w:w="846" w:type="dxa"/>
          <w:trHeight w:val="326"/>
        </w:trPr>
        <w:tc>
          <w:tcPr>
            <w:tcW w:w="4962" w:type="dxa"/>
            <w:gridSpan w:val="2"/>
            <w:tcBorders>
              <w:top w:val="single" w:sz="4" w:space="0" w:color="000000"/>
              <w:left w:val="single" w:sz="4" w:space="0" w:color="000000"/>
              <w:bottom w:val="single" w:sz="4" w:space="0" w:color="000000"/>
            </w:tcBorders>
            <w:vAlign w:val="center"/>
          </w:tcPr>
          <w:p w14:paraId="7657206E" w14:textId="77777777" w:rsidR="00091148" w:rsidRDefault="00091148">
            <w:pPr>
              <w:widowControl w:val="0"/>
              <w:snapToGrid w:val="0"/>
              <w:jc w:val="center"/>
              <w:rPr>
                <w:b/>
              </w:rPr>
            </w:pPr>
            <w:r>
              <w:rPr>
                <w:b/>
              </w:rPr>
              <w:t>Date of Meeting:</w:t>
            </w:r>
          </w:p>
          <w:p w14:paraId="07840F34" w14:textId="3FDEB913" w:rsidR="001B183C" w:rsidRPr="007642E4" w:rsidRDefault="0085111C" w:rsidP="001B183C">
            <w:pPr>
              <w:widowControl w:val="0"/>
              <w:jc w:val="center"/>
              <w:rPr>
                <w:rFonts w:eastAsia="Arial"/>
                <w:bCs/>
                <w:kern w:val="2"/>
                <w:szCs w:val="22"/>
                <w:lang w:eastAsia="en-US"/>
              </w:rPr>
            </w:pPr>
            <w:r>
              <w:rPr>
                <w:rFonts w:eastAsia="Arial"/>
                <w:bCs/>
                <w:kern w:val="2"/>
                <w:szCs w:val="22"/>
                <w:lang w:eastAsia="en-US"/>
              </w:rPr>
              <w:t>Wednesday</w:t>
            </w:r>
            <w:r w:rsidR="001B183C" w:rsidRPr="007642E4">
              <w:rPr>
                <w:rFonts w:eastAsia="Arial"/>
                <w:bCs/>
                <w:kern w:val="2"/>
                <w:szCs w:val="22"/>
                <w:lang w:eastAsia="en-US"/>
              </w:rPr>
              <w:t xml:space="preserve"> </w:t>
            </w:r>
            <w:r>
              <w:rPr>
                <w:rFonts w:eastAsia="Arial"/>
                <w:bCs/>
                <w:kern w:val="2"/>
                <w:szCs w:val="22"/>
                <w:lang w:eastAsia="en-US"/>
              </w:rPr>
              <w:t>21st</w:t>
            </w:r>
            <w:r w:rsidR="002B70A8">
              <w:rPr>
                <w:rFonts w:eastAsia="Arial"/>
                <w:bCs/>
                <w:kern w:val="2"/>
                <w:szCs w:val="22"/>
                <w:lang w:eastAsia="en-US"/>
              </w:rPr>
              <w:t xml:space="preserve"> March</w:t>
            </w:r>
            <w:r w:rsidR="001B183C" w:rsidRPr="007642E4">
              <w:rPr>
                <w:rFonts w:eastAsia="Arial"/>
                <w:bCs/>
                <w:kern w:val="2"/>
                <w:szCs w:val="22"/>
                <w:lang w:eastAsia="en-US"/>
              </w:rPr>
              <w:t xml:space="preserve"> 201</w:t>
            </w:r>
            <w:r w:rsidR="006A255B">
              <w:rPr>
                <w:rFonts w:eastAsia="Arial"/>
                <w:bCs/>
                <w:kern w:val="2"/>
                <w:szCs w:val="22"/>
                <w:lang w:eastAsia="en-US"/>
              </w:rPr>
              <w:t>8</w:t>
            </w:r>
            <w:r w:rsidR="001B183C" w:rsidRPr="007642E4">
              <w:rPr>
                <w:rFonts w:eastAsia="Arial"/>
                <w:bCs/>
                <w:kern w:val="2"/>
                <w:szCs w:val="22"/>
                <w:lang w:eastAsia="en-US"/>
              </w:rPr>
              <w:t xml:space="preserve"> 7:</w:t>
            </w:r>
            <w:r>
              <w:rPr>
                <w:rFonts w:eastAsia="Arial"/>
                <w:bCs/>
                <w:kern w:val="2"/>
                <w:szCs w:val="22"/>
                <w:lang w:eastAsia="en-US"/>
              </w:rPr>
              <w:t>00</w:t>
            </w:r>
            <w:r w:rsidR="001B183C" w:rsidRPr="007642E4">
              <w:rPr>
                <w:rFonts w:eastAsia="Arial"/>
                <w:bCs/>
                <w:kern w:val="2"/>
                <w:szCs w:val="22"/>
                <w:lang w:eastAsia="en-US"/>
              </w:rPr>
              <w:t xml:space="preserve"> pm</w:t>
            </w:r>
          </w:p>
          <w:p w14:paraId="7047FF73" w14:textId="514F0039" w:rsidR="00091148" w:rsidRDefault="009E0D28" w:rsidP="001B183C">
            <w:pPr>
              <w:pStyle w:val="Header"/>
              <w:tabs>
                <w:tab w:val="clear" w:pos="4153"/>
                <w:tab w:val="clear" w:pos="8306"/>
              </w:tabs>
              <w:jc w:val="center"/>
              <w:rPr>
                <w:rFonts w:eastAsia="Arial"/>
                <w:bCs/>
                <w:kern w:val="1"/>
                <w:szCs w:val="22"/>
              </w:rPr>
            </w:pPr>
            <w:r>
              <w:rPr>
                <w:rFonts w:eastAsia="Arial"/>
                <w:bCs/>
                <w:kern w:val="2"/>
                <w:szCs w:val="22"/>
                <w:lang w:eastAsia="en-US"/>
              </w:rPr>
              <w:t>a</w:t>
            </w:r>
            <w:r w:rsidR="0085111C">
              <w:rPr>
                <w:rFonts w:eastAsia="Arial"/>
                <w:bCs/>
                <w:kern w:val="2"/>
                <w:szCs w:val="22"/>
                <w:lang w:eastAsia="en-US"/>
              </w:rPr>
              <w:t>t Combe Florey</w:t>
            </w:r>
            <w:r w:rsidR="001B183C" w:rsidRPr="007642E4">
              <w:rPr>
                <w:rFonts w:eastAsia="Arial"/>
                <w:bCs/>
                <w:kern w:val="2"/>
                <w:szCs w:val="22"/>
                <w:lang w:eastAsia="en-US"/>
              </w:rPr>
              <w:t xml:space="preserve"> Village Hall</w:t>
            </w:r>
          </w:p>
        </w:tc>
        <w:tc>
          <w:tcPr>
            <w:tcW w:w="4546" w:type="dxa"/>
            <w:tcBorders>
              <w:top w:val="single" w:sz="4" w:space="0" w:color="000000"/>
              <w:left w:val="single" w:sz="4" w:space="0" w:color="000000"/>
              <w:bottom w:val="single" w:sz="4" w:space="0" w:color="000000"/>
              <w:right w:val="single" w:sz="4" w:space="0" w:color="000000"/>
            </w:tcBorders>
            <w:vAlign w:val="center"/>
          </w:tcPr>
          <w:p w14:paraId="151FDC83" w14:textId="77777777" w:rsidR="00091148" w:rsidRDefault="00091148">
            <w:pPr>
              <w:widowControl w:val="0"/>
              <w:snapToGrid w:val="0"/>
              <w:jc w:val="center"/>
              <w:rPr>
                <w:b/>
              </w:rPr>
            </w:pPr>
            <w:r>
              <w:rPr>
                <w:b/>
              </w:rPr>
              <w:t>Written by:</w:t>
            </w:r>
          </w:p>
          <w:p w14:paraId="025B3947" w14:textId="77777777" w:rsidR="00091148" w:rsidRDefault="00091148">
            <w:pPr>
              <w:widowControl w:val="0"/>
              <w:jc w:val="center"/>
            </w:pPr>
            <w:r>
              <w:t>Gemma Coombes (Parish Clerk)</w:t>
            </w:r>
          </w:p>
        </w:tc>
      </w:tr>
    </w:tbl>
    <w:p w14:paraId="22982B99" w14:textId="77777777" w:rsidR="00091148" w:rsidRDefault="00091148">
      <w:pPr>
        <w:sectPr w:rsidR="00091148" w:rsidSect="009E0D28">
          <w:headerReference w:type="even" r:id="rId8"/>
          <w:headerReference w:type="default" r:id="rId9"/>
          <w:footerReference w:type="default" r:id="rId10"/>
          <w:headerReference w:type="first" r:id="rId11"/>
          <w:pgSz w:w="11905" w:h="16837"/>
          <w:pgMar w:top="450" w:right="737" w:bottom="907" w:left="1077" w:header="720" w:footer="454" w:gutter="0"/>
          <w:pgNumType w:start="1"/>
          <w:cols w:space="720"/>
          <w:docGrid w:linePitch="360"/>
        </w:sectPr>
      </w:pPr>
    </w:p>
    <w:p w14:paraId="42CD4AD7" w14:textId="619626CB" w:rsidR="00091148" w:rsidRDefault="00091148">
      <w:pPr>
        <w:pStyle w:val="Heading1"/>
        <w:spacing w:before="100" w:after="100"/>
        <w:jc w:val="center"/>
      </w:pPr>
      <w:r>
        <w:t>Minutes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040"/>
        <w:gridCol w:w="5041"/>
      </w:tblGrid>
      <w:tr w:rsidR="006E7B55" w:rsidRPr="009E0D28" w14:paraId="2A67CDB8" w14:textId="77777777" w:rsidTr="006E7B55">
        <w:tc>
          <w:tcPr>
            <w:tcW w:w="5040" w:type="dxa"/>
            <w:shd w:val="clear" w:color="auto" w:fill="auto"/>
          </w:tcPr>
          <w:p w14:paraId="5398C2C5" w14:textId="74EB94FC" w:rsidR="009E0D28" w:rsidRPr="00027D70" w:rsidRDefault="009E0D28" w:rsidP="009E0D28">
            <w:pPr>
              <w:autoSpaceDE w:val="0"/>
              <w:ind w:firstLine="714"/>
              <w:rPr>
                <w:rFonts w:cs="Arial"/>
                <w:b/>
                <w:sz w:val="20"/>
              </w:rPr>
            </w:pPr>
            <w:r>
              <w:rPr>
                <w:rFonts w:cs="Arial"/>
                <w:b/>
                <w:sz w:val="20"/>
              </w:rPr>
              <w:t>Councillors Present</w:t>
            </w:r>
          </w:p>
          <w:p w14:paraId="2674F462" w14:textId="77777777" w:rsidR="009E0D28" w:rsidRDefault="009E0D28" w:rsidP="009E0D28">
            <w:pPr>
              <w:autoSpaceDE w:val="0"/>
              <w:ind w:left="720" w:firstLine="720"/>
              <w:rPr>
                <w:rFonts w:cs="Arial"/>
                <w:sz w:val="20"/>
              </w:rPr>
            </w:pPr>
            <w:r w:rsidRPr="0085111C">
              <w:rPr>
                <w:rFonts w:cs="Arial"/>
                <w:sz w:val="20"/>
              </w:rPr>
              <w:t>Cllr Jane Warmington (Chair),</w:t>
            </w:r>
          </w:p>
          <w:p w14:paraId="6FD00DE5" w14:textId="77777777" w:rsidR="009E0D28" w:rsidRDefault="009E0D28" w:rsidP="009E0D28">
            <w:pPr>
              <w:autoSpaceDE w:val="0"/>
              <w:ind w:left="720" w:firstLine="720"/>
              <w:rPr>
                <w:rFonts w:cs="Arial"/>
                <w:sz w:val="20"/>
              </w:rPr>
            </w:pPr>
            <w:r w:rsidRPr="0085111C">
              <w:rPr>
                <w:rFonts w:cs="Arial"/>
                <w:sz w:val="20"/>
              </w:rPr>
              <w:t xml:space="preserve">Cllr Peter Watson, </w:t>
            </w:r>
          </w:p>
          <w:p w14:paraId="1BB1F02C" w14:textId="77777777" w:rsidR="009E0D28" w:rsidRDefault="009E0D28" w:rsidP="009E0D28">
            <w:pPr>
              <w:autoSpaceDE w:val="0"/>
              <w:ind w:left="720" w:firstLine="720"/>
              <w:rPr>
                <w:rFonts w:cs="Arial"/>
                <w:sz w:val="20"/>
              </w:rPr>
            </w:pPr>
            <w:r w:rsidRPr="0085111C">
              <w:rPr>
                <w:rFonts w:cs="Arial"/>
                <w:sz w:val="20"/>
              </w:rPr>
              <w:t>Cllr Peter Tayl</w:t>
            </w:r>
            <w:r>
              <w:rPr>
                <w:rFonts w:cs="Arial"/>
                <w:sz w:val="20"/>
              </w:rPr>
              <w:t>e</w:t>
            </w:r>
            <w:r w:rsidRPr="0085111C">
              <w:rPr>
                <w:rFonts w:cs="Arial"/>
                <w:sz w:val="20"/>
              </w:rPr>
              <w:t xml:space="preserve">r, </w:t>
            </w:r>
          </w:p>
          <w:p w14:paraId="145783B5" w14:textId="77777777" w:rsidR="009E0D28" w:rsidRDefault="009E0D28" w:rsidP="009E0D28">
            <w:pPr>
              <w:autoSpaceDE w:val="0"/>
              <w:ind w:left="720" w:firstLine="720"/>
              <w:rPr>
                <w:rFonts w:cs="Arial"/>
                <w:sz w:val="20"/>
              </w:rPr>
            </w:pPr>
            <w:r w:rsidRPr="0085111C">
              <w:rPr>
                <w:rFonts w:cs="Arial"/>
                <w:sz w:val="20"/>
              </w:rPr>
              <w:t>Cllr Robin Cleverly</w:t>
            </w:r>
          </w:p>
          <w:p w14:paraId="7C64614F" w14:textId="77777777" w:rsidR="009E0D28" w:rsidRDefault="009E0D28" w:rsidP="009E0D28">
            <w:pPr>
              <w:autoSpaceDE w:val="0"/>
              <w:ind w:left="720" w:firstLine="720"/>
              <w:rPr>
                <w:rFonts w:cs="Arial"/>
                <w:sz w:val="20"/>
              </w:rPr>
            </w:pPr>
            <w:r>
              <w:rPr>
                <w:rFonts w:cs="Arial"/>
                <w:sz w:val="20"/>
              </w:rPr>
              <w:t>Cllr Adriana Truby (co-opted)</w:t>
            </w:r>
          </w:p>
          <w:p w14:paraId="31F61A7F" w14:textId="77777777" w:rsidR="009E0D28" w:rsidRDefault="009E0D28" w:rsidP="009E0D28">
            <w:pPr>
              <w:autoSpaceDE w:val="0"/>
              <w:ind w:left="720" w:firstLine="720"/>
              <w:rPr>
                <w:rFonts w:cs="Arial"/>
                <w:sz w:val="20"/>
              </w:rPr>
            </w:pPr>
            <w:r>
              <w:rPr>
                <w:rFonts w:cs="Arial"/>
                <w:sz w:val="20"/>
              </w:rPr>
              <w:t>Cllr Simon Hawes (co-opted)</w:t>
            </w:r>
          </w:p>
          <w:p w14:paraId="49634B49" w14:textId="77777777" w:rsidR="009E0D28" w:rsidRPr="0085111C" w:rsidRDefault="009E0D28" w:rsidP="009E0D28">
            <w:pPr>
              <w:autoSpaceDE w:val="0"/>
              <w:ind w:left="720" w:firstLine="720"/>
              <w:rPr>
                <w:rFonts w:cs="Arial"/>
                <w:sz w:val="20"/>
              </w:rPr>
            </w:pPr>
            <w:r>
              <w:rPr>
                <w:rFonts w:cs="Arial"/>
                <w:sz w:val="20"/>
              </w:rPr>
              <w:t>Cllr Geoffrey Eggleston (co-opted)</w:t>
            </w:r>
          </w:p>
          <w:p w14:paraId="1A33D189" w14:textId="77777777" w:rsidR="009E0D28" w:rsidRPr="009E0D28" w:rsidRDefault="009E0D28" w:rsidP="009E0D28">
            <w:pPr>
              <w:widowControl w:val="0"/>
              <w:snapToGrid w:val="0"/>
              <w:jc w:val="center"/>
              <w:rPr>
                <w:b/>
              </w:rPr>
            </w:pPr>
          </w:p>
        </w:tc>
        <w:tc>
          <w:tcPr>
            <w:tcW w:w="5041" w:type="dxa"/>
            <w:shd w:val="clear" w:color="auto" w:fill="auto"/>
          </w:tcPr>
          <w:p w14:paraId="42497391" w14:textId="77777777" w:rsidR="006E7B55" w:rsidRPr="00A925E8" w:rsidRDefault="006E7B55" w:rsidP="006E7B55">
            <w:pPr>
              <w:autoSpaceDE w:val="0"/>
              <w:ind w:firstLine="714"/>
              <w:rPr>
                <w:b/>
                <w:sz w:val="20"/>
              </w:rPr>
            </w:pPr>
            <w:r w:rsidRPr="00A925E8">
              <w:rPr>
                <w:b/>
                <w:sz w:val="20"/>
              </w:rPr>
              <w:t>In attendance</w:t>
            </w:r>
            <w:r w:rsidRPr="00A925E8">
              <w:rPr>
                <w:b/>
                <w:sz w:val="20"/>
              </w:rPr>
              <w:tab/>
            </w:r>
          </w:p>
          <w:p w14:paraId="16E35BF8" w14:textId="77777777" w:rsidR="006E7B55" w:rsidRPr="006E7B55" w:rsidRDefault="006E7B55" w:rsidP="006E7B55">
            <w:pPr>
              <w:autoSpaceDE w:val="0"/>
              <w:ind w:firstLine="714"/>
              <w:rPr>
                <w:rFonts w:cs="Arial"/>
                <w:sz w:val="20"/>
              </w:rPr>
            </w:pPr>
            <w:r w:rsidRPr="006E7B55">
              <w:rPr>
                <w:rFonts w:cs="Arial"/>
                <w:sz w:val="20"/>
              </w:rPr>
              <w:t>Gemma Coombes – Interim Parish Clerk</w:t>
            </w:r>
          </w:p>
          <w:p w14:paraId="50FA38F4" w14:textId="2B4BE7DA" w:rsidR="009E0D28" w:rsidRPr="006E7B55" w:rsidRDefault="006E7B55" w:rsidP="006E7B55">
            <w:pPr>
              <w:autoSpaceDE w:val="0"/>
              <w:ind w:firstLine="714"/>
              <w:rPr>
                <w:b/>
              </w:rPr>
            </w:pPr>
            <w:r w:rsidRPr="006E7B55">
              <w:rPr>
                <w:rFonts w:cs="Arial"/>
                <w:sz w:val="20"/>
              </w:rPr>
              <w:tab/>
              <w:t>Parishioners x 7</w:t>
            </w:r>
          </w:p>
        </w:tc>
      </w:tr>
    </w:tbl>
    <w:p w14:paraId="7967AA0E" w14:textId="2B024D74" w:rsidR="00731917" w:rsidRPr="00731917" w:rsidRDefault="00731917" w:rsidP="00731917">
      <w:pPr>
        <w:pStyle w:val="ListParagraph"/>
        <w:autoSpaceDE w:val="0"/>
        <w:ind w:left="785"/>
        <w:rPr>
          <w:rFonts w:cs="Arial"/>
          <w:b/>
          <w:sz w:val="20"/>
        </w:rPr>
      </w:pPr>
    </w:p>
    <w:p w14:paraId="2609A606" w14:textId="362DA875" w:rsidR="005B605F" w:rsidRDefault="005B605F" w:rsidP="002A5915">
      <w:pPr>
        <w:pStyle w:val="ListParagraph"/>
        <w:numPr>
          <w:ilvl w:val="0"/>
          <w:numId w:val="14"/>
        </w:numPr>
        <w:autoSpaceDE w:val="0"/>
        <w:rPr>
          <w:rFonts w:cs="Arial"/>
          <w:b/>
          <w:sz w:val="20"/>
        </w:rPr>
      </w:pPr>
      <w:r>
        <w:rPr>
          <w:rFonts w:cs="Arial"/>
          <w:b/>
          <w:sz w:val="20"/>
        </w:rPr>
        <w:t xml:space="preserve">Welcome by Chairman </w:t>
      </w:r>
      <w:r w:rsidR="00A556F5">
        <w:rPr>
          <w:rFonts w:cs="Arial"/>
          <w:b/>
          <w:sz w:val="20"/>
        </w:rPr>
        <w:t xml:space="preserve">and public participation </w:t>
      </w:r>
    </w:p>
    <w:p w14:paraId="10A4603B" w14:textId="648C9325" w:rsidR="002D23E6" w:rsidRDefault="00681508" w:rsidP="002D23E6">
      <w:pPr>
        <w:pStyle w:val="ListParagraph"/>
        <w:autoSpaceDE w:val="0"/>
        <w:ind w:left="1440"/>
        <w:rPr>
          <w:rFonts w:cs="Arial"/>
          <w:sz w:val="20"/>
        </w:rPr>
      </w:pPr>
      <w:r>
        <w:rPr>
          <w:rFonts w:cs="Arial"/>
          <w:sz w:val="20"/>
        </w:rPr>
        <w:t xml:space="preserve">At the start of the meeting there was an </w:t>
      </w:r>
      <w:r w:rsidR="00850BC9">
        <w:rPr>
          <w:rFonts w:cs="Arial"/>
          <w:sz w:val="20"/>
        </w:rPr>
        <w:t>opportunity</w:t>
      </w:r>
      <w:r>
        <w:rPr>
          <w:rFonts w:cs="Arial"/>
          <w:sz w:val="20"/>
        </w:rPr>
        <w:t xml:space="preserve"> for the public to raise any issues they want to air. </w:t>
      </w:r>
      <w:r w:rsidR="009E0D28">
        <w:rPr>
          <w:rFonts w:cs="Arial"/>
          <w:sz w:val="20"/>
        </w:rPr>
        <w:t>S</w:t>
      </w:r>
      <w:r w:rsidR="00850BC9">
        <w:rPr>
          <w:rFonts w:cs="Arial"/>
          <w:sz w:val="20"/>
        </w:rPr>
        <w:t xml:space="preserve">ome concerns </w:t>
      </w:r>
      <w:r w:rsidR="00BD7B6E">
        <w:rPr>
          <w:rFonts w:cs="Arial"/>
          <w:sz w:val="20"/>
        </w:rPr>
        <w:t xml:space="preserve">were raised </w:t>
      </w:r>
      <w:r w:rsidR="00850BC9">
        <w:rPr>
          <w:rFonts w:cs="Arial"/>
          <w:sz w:val="20"/>
        </w:rPr>
        <w:t xml:space="preserve">over the </w:t>
      </w:r>
      <w:r w:rsidR="00511BB6">
        <w:rPr>
          <w:rFonts w:cs="Arial"/>
          <w:sz w:val="20"/>
        </w:rPr>
        <w:t>donation</w:t>
      </w:r>
      <w:r w:rsidR="00850BC9">
        <w:rPr>
          <w:rFonts w:cs="Arial"/>
          <w:sz w:val="20"/>
        </w:rPr>
        <w:t xml:space="preserve"> of £2000 towards</w:t>
      </w:r>
      <w:r w:rsidR="002C00FB">
        <w:rPr>
          <w:rFonts w:cs="Arial"/>
          <w:sz w:val="20"/>
        </w:rPr>
        <w:t xml:space="preserve"> the village hall. I</w:t>
      </w:r>
      <w:r w:rsidR="00850BC9">
        <w:rPr>
          <w:rFonts w:cs="Arial"/>
          <w:sz w:val="20"/>
        </w:rPr>
        <w:t xml:space="preserve">t </w:t>
      </w:r>
      <w:r w:rsidR="00BD7B6E">
        <w:rPr>
          <w:rFonts w:cs="Arial"/>
          <w:sz w:val="20"/>
        </w:rPr>
        <w:t>was decided</w:t>
      </w:r>
      <w:r w:rsidR="00850BC9">
        <w:rPr>
          <w:rFonts w:cs="Arial"/>
          <w:sz w:val="20"/>
        </w:rPr>
        <w:t xml:space="preserve"> to discuss this when we get to that on the agenda</w:t>
      </w:r>
      <w:r w:rsidR="009F08A4">
        <w:rPr>
          <w:rFonts w:cs="Arial"/>
          <w:sz w:val="20"/>
        </w:rPr>
        <w:t xml:space="preserve"> </w:t>
      </w:r>
      <w:r w:rsidR="00BD7B6E">
        <w:rPr>
          <w:rFonts w:cs="Arial"/>
          <w:sz w:val="20"/>
        </w:rPr>
        <w:t xml:space="preserve">once </w:t>
      </w:r>
      <w:r w:rsidR="009F08A4">
        <w:rPr>
          <w:rFonts w:cs="Arial"/>
          <w:sz w:val="20"/>
        </w:rPr>
        <w:t xml:space="preserve">the new councillors </w:t>
      </w:r>
      <w:r w:rsidR="009E0D28">
        <w:rPr>
          <w:rFonts w:cs="Arial"/>
          <w:sz w:val="20"/>
        </w:rPr>
        <w:t xml:space="preserve">have been </w:t>
      </w:r>
      <w:r w:rsidR="00BD7B6E">
        <w:rPr>
          <w:rFonts w:cs="Arial"/>
          <w:sz w:val="20"/>
        </w:rPr>
        <w:t xml:space="preserve">co-opted </w:t>
      </w:r>
      <w:r w:rsidR="009F08A4">
        <w:rPr>
          <w:rFonts w:cs="Arial"/>
          <w:sz w:val="20"/>
        </w:rPr>
        <w:t xml:space="preserve">on. </w:t>
      </w:r>
    </w:p>
    <w:p w14:paraId="542E595E" w14:textId="45D77AD4" w:rsidR="009F08A4" w:rsidRDefault="0032434F" w:rsidP="002D23E6">
      <w:pPr>
        <w:pStyle w:val="ListParagraph"/>
        <w:autoSpaceDE w:val="0"/>
        <w:ind w:left="1440"/>
        <w:rPr>
          <w:rFonts w:cs="Arial"/>
          <w:sz w:val="20"/>
        </w:rPr>
      </w:pPr>
      <w:r>
        <w:rPr>
          <w:rFonts w:cs="Arial"/>
          <w:sz w:val="20"/>
        </w:rPr>
        <w:t xml:space="preserve">There </w:t>
      </w:r>
      <w:r w:rsidR="002C00FB">
        <w:rPr>
          <w:rFonts w:cs="Arial"/>
          <w:sz w:val="20"/>
        </w:rPr>
        <w:t>were</w:t>
      </w:r>
      <w:r>
        <w:rPr>
          <w:rFonts w:cs="Arial"/>
          <w:sz w:val="20"/>
        </w:rPr>
        <w:t xml:space="preserve"> questions raised over why the precept was raised last year and this was explained that it was due to having a paid parish clerk. </w:t>
      </w:r>
    </w:p>
    <w:p w14:paraId="2091AB35" w14:textId="590C37CA" w:rsidR="00D77242" w:rsidRDefault="00C4239B" w:rsidP="002D23E6">
      <w:pPr>
        <w:pStyle w:val="ListParagraph"/>
        <w:autoSpaceDE w:val="0"/>
        <w:ind w:left="1440"/>
        <w:rPr>
          <w:rFonts w:cs="Arial"/>
          <w:sz w:val="20"/>
        </w:rPr>
      </w:pPr>
      <w:r>
        <w:rPr>
          <w:rFonts w:cs="Arial"/>
          <w:sz w:val="20"/>
        </w:rPr>
        <w:t xml:space="preserve">There </w:t>
      </w:r>
      <w:r w:rsidR="00A925E8">
        <w:rPr>
          <w:rFonts w:cs="Arial"/>
          <w:sz w:val="20"/>
        </w:rPr>
        <w:t xml:space="preserve">is </w:t>
      </w:r>
      <w:r w:rsidR="00D77242">
        <w:rPr>
          <w:rFonts w:cs="Arial"/>
          <w:sz w:val="20"/>
        </w:rPr>
        <w:t xml:space="preserve">a grant that goes to the </w:t>
      </w:r>
      <w:r>
        <w:rPr>
          <w:rFonts w:cs="Arial"/>
          <w:sz w:val="20"/>
        </w:rPr>
        <w:t>burial ground</w:t>
      </w:r>
      <w:r w:rsidR="00A925E8">
        <w:rPr>
          <w:rFonts w:cs="Arial"/>
          <w:sz w:val="20"/>
        </w:rPr>
        <w:t xml:space="preserve">. </w:t>
      </w:r>
      <w:r w:rsidR="00D77242">
        <w:rPr>
          <w:rFonts w:cs="Arial"/>
          <w:sz w:val="20"/>
        </w:rPr>
        <w:t xml:space="preserve">Do we get a report from the church as to what they spend it on? As this is from Taunton Deane it needs to be addressed with the church and Taunton Deane. </w:t>
      </w:r>
    </w:p>
    <w:p w14:paraId="11F9A4C2" w14:textId="44C52E87" w:rsidR="006C3A56" w:rsidRPr="00E5399D" w:rsidRDefault="006C3A56" w:rsidP="002D23E6">
      <w:pPr>
        <w:pStyle w:val="ListParagraph"/>
        <w:autoSpaceDE w:val="0"/>
        <w:ind w:left="1440"/>
        <w:rPr>
          <w:rFonts w:cs="Arial"/>
          <w:color w:val="FF0000"/>
          <w:sz w:val="20"/>
        </w:rPr>
      </w:pPr>
      <w:r w:rsidRPr="00E5399D">
        <w:rPr>
          <w:rFonts w:cs="Arial"/>
          <w:color w:val="FF0000"/>
          <w:sz w:val="20"/>
        </w:rPr>
        <w:t xml:space="preserve">Action: The parish council will </w:t>
      </w:r>
      <w:r w:rsidR="00A925E8">
        <w:rPr>
          <w:rFonts w:cs="Arial"/>
          <w:color w:val="FF0000"/>
          <w:sz w:val="20"/>
        </w:rPr>
        <w:t>put</w:t>
      </w:r>
      <w:r w:rsidR="00A925E8" w:rsidRPr="00E5399D">
        <w:rPr>
          <w:rFonts w:cs="Arial"/>
          <w:color w:val="FF0000"/>
          <w:sz w:val="20"/>
        </w:rPr>
        <w:t xml:space="preserve"> </w:t>
      </w:r>
      <w:r w:rsidRPr="00E5399D">
        <w:rPr>
          <w:rFonts w:cs="Arial"/>
          <w:color w:val="FF0000"/>
          <w:sz w:val="20"/>
        </w:rPr>
        <w:t xml:space="preserve">the question to the church as to what the burial ground money is used for. </w:t>
      </w:r>
    </w:p>
    <w:p w14:paraId="6CBC3CAC" w14:textId="77777777" w:rsidR="005B605F" w:rsidRDefault="005B605F" w:rsidP="005B605F">
      <w:pPr>
        <w:pStyle w:val="ListParagraph"/>
        <w:autoSpaceDE w:val="0"/>
        <w:rPr>
          <w:rFonts w:cs="Arial"/>
          <w:b/>
          <w:sz w:val="20"/>
        </w:rPr>
      </w:pPr>
    </w:p>
    <w:p w14:paraId="7BBADCDE" w14:textId="26068D46" w:rsidR="005B605F" w:rsidRDefault="005B605F" w:rsidP="00C12B2E">
      <w:pPr>
        <w:pStyle w:val="ListParagraph"/>
        <w:numPr>
          <w:ilvl w:val="0"/>
          <w:numId w:val="14"/>
        </w:numPr>
        <w:autoSpaceDE w:val="0"/>
        <w:rPr>
          <w:rFonts w:cs="Arial"/>
          <w:b/>
          <w:sz w:val="20"/>
        </w:rPr>
      </w:pPr>
      <w:r w:rsidRPr="005B605F">
        <w:rPr>
          <w:rFonts w:cs="Arial"/>
          <w:b/>
          <w:sz w:val="20"/>
        </w:rPr>
        <w:t>Apologies</w:t>
      </w:r>
    </w:p>
    <w:p w14:paraId="08372F5E" w14:textId="13B5A948" w:rsidR="00B95DD5" w:rsidRPr="00B95DD5" w:rsidRDefault="00D201D9" w:rsidP="006C3A56">
      <w:pPr>
        <w:autoSpaceDE w:val="0"/>
        <w:ind w:left="1440"/>
        <w:rPr>
          <w:rFonts w:cs="Arial"/>
          <w:sz w:val="20"/>
        </w:rPr>
      </w:pPr>
      <w:r>
        <w:rPr>
          <w:rFonts w:cs="Arial"/>
          <w:sz w:val="20"/>
        </w:rPr>
        <w:t>None</w:t>
      </w:r>
    </w:p>
    <w:p w14:paraId="2CD0DABF" w14:textId="3D73218E" w:rsidR="002F4B1A" w:rsidRDefault="002F4B1A" w:rsidP="00447AD5">
      <w:pPr>
        <w:autoSpaceDE w:val="0"/>
        <w:rPr>
          <w:rFonts w:cs="Arial"/>
          <w:b/>
          <w:sz w:val="20"/>
        </w:rPr>
      </w:pPr>
    </w:p>
    <w:p w14:paraId="7B1342B9" w14:textId="297B3D7E" w:rsidR="00091148" w:rsidRPr="00D216B1" w:rsidRDefault="00F01480" w:rsidP="00D216B1">
      <w:pPr>
        <w:numPr>
          <w:ilvl w:val="0"/>
          <w:numId w:val="14"/>
        </w:numPr>
        <w:autoSpaceDE w:val="0"/>
        <w:rPr>
          <w:rFonts w:cs="Arial"/>
          <w:b/>
          <w:sz w:val="20"/>
        </w:rPr>
      </w:pPr>
      <w:r>
        <w:rPr>
          <w:rFonts w:cs="Arial"/>
          <w:b/>
          <w:sz w:val="20"/>
        </w:rPr>
        <w:t xml:space="preserve">Adoption of </w:t>
      </w:r>
      <w:r w:rsidR="00091148" w:rsidRPr="00AE0C6E">
        <w:rPr>
          <w:rFonts w:cs="Arial"/>
          <w:b/>
          <w:sz w:val="20"/>
        </w:rPr>
        <w:t>Minutes</w:t>
      </w:r>
    </w:p>
    <w:p w14:paraId="47C77422" w14:textId="430350FF" w:rsidR="00CF4EF5" w:rsidRPr="00CF4EF5" w:rsidRDefault="008E0D2B" w:rsidP="00D650CB">
      <w:pPr>
        <w:autoSpaceDE w:val="0"/>
        <w:ind w:left="1440"/>
        <w:rPr>
          <w:rFonts w:cs="Arial"/>
          <w:b/>
          <w:sz w:val="20"/>
        </w:rPr>
      </w:pPr>
      <w:r>
        <w:rPr>
          <w:rFonts w:cs="Arial"/>
          <w:sz w:val="20"/>
        </w:rPr>
        <w:t xml:space="preserve">The minutes from the </w:t>
      </w:r>
      <w:r w:rsidR="00CF4EF5">
        <w:rPr>
          <w:rFonts w:cs="Arial"/>
          <w:sz w:val="20"/>
        </w:rPr>
        <w:t>3rd</w:t>
      </w:r>
      <w:r w:rsidR="002B70A8">
        <w:rPr>
          <w:rFonts w:cs="Arial"/>
          <w:sz w:val="20"/>
        </w:rPr>
        <w:t xml:space="preserve"> January</w:t>
      </w:r>
      <w:r w:rsidR="005B605F">
        <w:rPr>
          <w:rFonts w:cs="Arial"/>
          <w:sz w:val="20"/>
        </w:rPr>
        <w:t xml:space="preserve"> 201</w:t>
      </w:r>
      <w:r w:rsidR="002B70A8">
        <w:rPr>
          <w:rFonts w:cs="Arial"/>
          <w:sz w:val="20"/>
        </w:rPr>
        <w:t>8</w:t>
      </w:r>
      <w:r w:rsidR="005B605F">
        <w:rPr>
          <w:rFonts w:cs="Arial"/>
          <w:sz w:val="20"/>
        </w:rPr>
        <w:t xml:space="preserve"> </w:t>
      </w:r>
      <w:r w:rsidR="00CF4EF5">
        <w:rPr>
          <w:rFonts w:cs="Arial"/>
          <w:sz w:val="20"/>
        </w:rPr>
        <w:t>were taken and read</w:t>
      </w:r>
      <w:r w:rsidR="00BD7B6E">
        <w:rPr>
          <w:rFonts w:cs="Arial"/>
          <w:sz w:val="20"/>
        </w:rPr>
        <w:t>.</w:t>
      </w:r>
      <w:r w:rsidR="00CF4EF5">
        <w:rPr>
          <w:rFonts w:cs="Arial"/>
          <w:sz w:val="20"/>
        </w:rPr>
        <w:t xml:space="preserve"> </w:t>
      </w:r>
      <w:r w:rsidR="00BD7B6E">
        <w:rPr>
          <w:rFonts w:cs="Arial"/>
          <w:sz w:val="20"/>
        </w:rPr>
        <w:t>T</w:t>
      </w:r>
      <w:r w:rsidR="00CF4EF5" w:rsidRPr="00CF4EF5">
        <w:rPr>
          <w:rFonts w:cs="Arial"/>
          <w:sz w:val="20"/>
        </w:rPr>
        <w:t xml:space="preserve">he invalid decision taken under Item 16.e. </w:t>
      </w:r>
      <w:r w:rsidR="006E7B55">
        <w:rPr>
          <w:rFonts w:cs="Arial"/>
          <w:sz w:val="20"/>
        </w:rPr>
        <w:t xml:space="preserve">is </w:t>
      </w:r>
      <w:r w:rsidR="00CF4EF5" w:rsidRPr="00CF4EF5">
        <w:rPr>
          <w:rFonts w:cs="Arial"/>
          <w:sz w:val="20"/>
        </w:rPr>
        <w:t>to be revisited at this meeting in agenda item 6 below.</w:t>
      </w:r>
    </w:p>
    <w:p w14:paraId="6398B065" w14:textId="71472DA9" w:rsidR="00A72D4D" w:rsidRDefault="00C4239B" w:rsidP="00D650CB">
      <w:pPr>
        <w:autoSpaceDE w:val="0"/>
        <w:ind w:left="1440"/>
        <w:rPr>
          <w:rFonts w:cs="Arial"/>
          <w:sz w:val="20"/>
        </w:rPr>
      </w:pPr>
      <w:r>
        <w:rPr>
          <w:rFonts w:cs="Arial"/>
          <w:sz w:val="20"/>
        </w:rPr>
        <w:t>The minutes were agreed</w:t>
      </w:r>
      <w:r w:rsidR="00F01480">
        <w:rPr>
          <w:rFonts w:cs="Arial"/>
          <w:sz w:val="20"/>
        </w:rPr>
        <w:t xml:space="preserve">. </w:t>
      </w:r>
      <w:r w:rsidR="00D02703">
        <w:rPr>
          <w:rFonts w:cs="Arial"/>
          <w:sz w:val="20"/>
        </w:rPr>
        <w:t>Signed</w:t>
      </w:r>
      <w:r w:rsidR="008E0D2B" w:rsidRPr="00AE0C6E">
        <w:rPr>
          <w:rFonts w:cs="Arial"/>
          <w:sz w:val="20"/>
        </w:rPr>
        <w:t xml:space="preserve"> by </w:t>
      </w:r>
      <w:r w:rsidR="005B605F">
        <w:rPr>
          <w:rFonts w:cs="Arial"/>
          <w:sz w:val="20"/>
        </w:rPr>
        <w:t>Chairman</w:t>
      </w:r>
      <w:r>
        <w:rPr>
          <w:rFonts w:cs="Arial"/>
          <w:sz w:val="20"/>
        </w:rPr>
        <w:t>.</w:t>
      </w:r>
    </w:p>
    <w:p w14:paraId="4C24EE83" w14:textId="77777777" w:rsidR="000D7B5F" w:rsidRPr="002B70A8" w:rsidRDefault="000D7B5F" w:rsidP="002B70A8">
      <w:pPr>
        <w:rPr>
          <w:rFonts w:cs="Arial"/>
          <w:b/>
          <w:sz w:val="20"/>
        </w:rPr>
      </w:pPr>
    </w:p>
    <w:p w14:paraId="487E2A67" w14:textId="5BE37431" w:rsidR="00CF4EF5" w:rsidRDefault="00CF4EF5" w:rsidP="00CF4EF5">
      <w:pPr>
        <w:numPr>
          <w:ilvl w:val="0"/>
          <w:numId w:val="14"/>
        </w:numPr>
        <w:autoSpaceDE w:val="0"/>
        <w:rPr>
          <w:rFonts w:cs="Arial"/>
          <w:b/>
          <w:sz w:val="20"/>
        </w:rPr>
      </w:pPr>
      <w:r w:rsidRPr="00CF4EF5">
        <w:rPr>
          <w:rFonts w:cs="Arial"/>
          <w:b/>
          <w:sz w:val="20"/>
        </w:rPr>
        <w:t>Co-option of new parish councillors</w:t>
      </w:r>
    </w:p>
    <w:p w14:paraId="3DB80E7E" w14:textId="77777777" w:rsidR="00CF4EF5" w:rsidRDefault="00CF4EF5" w:rsidP="00CF4EF5">
      <w:pPr>
        <w:autoSpaceDE w:val="0"/>
        <w:ind w:left="1440"/>
        <w:rPr>
          <w:rFonts w:cs="Arial"/>
          <w:sz w:val="20"/>
        </w:rPr>
      </w:pPr>
      <w:r>
        <w:rPr>
          <w:rFonts w:cs="Arial"/>
          <w:sz w:val="20"/>
        </w:rPr>
        <w:t xml:space="preserve">Co-option of </w:t>
      </w:r>
      <w:r w:rsidRPr="00CF4EF5">
        <w:rPr>
          <w:rFonts w:cs="Arial"/>
          <w:sz w:val="20"/>
        </w:rPr>
        <w:t xml:space="preserve">three </w:t>
      </w:r>
      <w:r>
        <w:rPr>
          <w:rFonts w:cs="Arial"/>
          <w:sz w:val="20"/>
        </w:rPr>
        <w:t xml:space="preserve">new councillors to fill casual vacancies advertised </w:t>
      </w:r>
    </w:p>
    <w:p w14:paraId="03B2969E" w14:textId="5997C722" w:rsidR="00AE67E4" w:rsidRDefault="00AE67E4" w:rsidP="00CF4EF5">
      <w:pPr>
        <w:autoSpaceDE w:val="0"/>
        <w:ind w:left="1440"/>
        <w:rPr>
          <w:rFonts w:cs="Arial"/>
          <w:sz w:val="20"/>
        </w:rPr>
      </w:pPr>
      <w:r>
        <w:rPr>
          <w:rFonts w:cs="Arial"/>
          <w:sz w:val="20"/>
        </w:rPr>
        <w:t>Adriana Truby is co-opted on</w:t>
      </w:r>
      <w:r w:rsidR="00BD7B6E">
        <w:rPr>
          <w:rFonts w:cs="Arial"/>
          <w:sz w:val="20"/>
        </w:rPr>
        <w:t xml:space="preserve"> and</w:t>
      </w:r>
      <w:r>
        <w:rPr>
          <w:rFonts w:cs="Arial"/>
          <w:sz w:val="20"/>
        </w:rPr>
        <w:t xml:space="preserve"> no objections raised</w:t>
      </w:r>
    </w:p>
    <w:p w14:paraId="14774B0E" w14:textId="70F61C8D" w:rsidR="00AE67E4" w:rsidRDefault="00AE67E4" w:rsidP="00CF4EF5">
      <w:pPr>
        <w:autoSpaceDE w:val="0"/>
        <w:ind w:left="1440"/>
        <w:rPr>
          <w:rFonts w:cs="Arial"/>
          <w:sz w:val="20"/>
        </w:rPr>
      </w:pPr>
      <w:r>
        <w:rPr>
          <w:rFonts w:cs="Arial"/>
          <w:sz w:val="20"/>
        </w:rPr>
        <w:t xml:space="preserve">Peter Wilson resigns from the council. </w:t>
      </w:r>
    </w:p>
    <w:p w14:paraId="43AB9B75" w14:textId="61C072D7" w:rsidR="00AE67E4" w:rsidRDefault="00AE67E4" w:rsidP="00AE67E4">
      <w:pPr>
        <w:autoSpaceDE w:val="0"/>
        <w:ind w:left="1440"/>
        <w:rPr>
          <w:rFonts w:cs="Arial"/>
          <w:sz w:val="20"/>
        </w:rPr>
      </w:pPr>
      <w:r>
        <w:rPr>
          <w:rFonts w:cs="Arial"/>
          <w:sz w:val="20"/>
        </w:rPr>
        <w:t xml:space="preserve">Simon Hawes is co-opted on and no objections raised </w:t>
      </w:r>
    </w:p>
    <w:p w14:paraId="2F027A5F" w14:textId="6168B9AF" w:rsidR="00AE67E4" w:rsidRDefault="00AE67E4" w:rsidP="00AE67E4">
      <w:pPr>
        <w:autoSpaceDE w:val="0"/>
        <w:ind w:left="1440"/>
        <w:rPr>
          <w:rFonts w:cs="Arial"/>
          <w:sz w:val="20"/>
        </w:rPr>
      </w:pPr>
      <w:r>
        <w:rPr>
          <w:rFonts w:cs="Arial"/>
          <w:sz w:val="20"/>
        </w:rPr>
        <w:t xml:space="preserve">Jane Warmington resigns from the council. </w:t>
      </w:r>
    </w:p>
    <w:p w14:paraId="2CB23E37" w14:textId="3C10D82E" w:rsidR="00AE67E4" w:rsidRDefault="00AE67E4" w:rsidP="00CF4EF5">
      <w:pPr>
        <w:autoSpaceDE w:val="0"/>
        <w:ind w:left="1440"/>
        <w:rPr>
          <w:rFonts w:cs="Arial"/>
          <w:sz w:val="20"/>
        </w:rPr>
      </w:pPr>
      <w:r>
        <w:rPr>
          <w:rFonts w:cs="Arial"/>
          <w:sz w:val="20"/>
        </w:rPr>
        <w:t>Geoffrey Eggleston is co-opted on and no objections raised</w:t>
      </w:r>
    </w:p>
    <w:p w14:paraId="1ED6D5D4" w14:textId="30E140A3" w:rsidR="002C00FB" w:rsidRDefault="002C00FB" w:rsidP="00CF4EF5">
      <w:pPr>
        <w:autoSpaceDE w:val="0"/>
        <w:ind w:left="1440"/>
        <w:rPr>
          <w:rFonts w:cs="Arial"/>
          <w:sz w:val="20"/>
        </w:rPr>
      </w:pPr>
      <w:r>
        <w:rPr>
          <w:rFonts w:cs="Arial"/>
          <w:sz w:val="20"/>
        </w:rPr>
        <w:t>All new councillors signed their register of members</w:t>
      </w:r>
      <w:r w:rsidR="00BD7B6E">
        <w:rPr>
          <w:rFonts w:cs="Arial"/>
          <w:sz w:val="20"/>
        </w:rPr>
        <w:t>’</w:t>
      </w:r>
      <w:r>
        <w:rPr>
          <w:rFonts w:cs="Arial"/>
          <w:sz w:val="20"/>
        </w:rPr>
        <w:t xml:space="preserve"> interest forms and declaration of acceptance to office. </w:t>
      </w:r>
    </w:p>
    <w:p w14:paraId="3FED721D" w14:textId="1532F87C" w:rsidR="00CF4EF5" w:rsidRDefault="00AE5880" w:rsidP="00CF4EF5">
      <w:pPr>
        <w:autoSpaceDE w:val="0"/>
        <w:ind w:left="1440"/>
        <w:rPr>
          <w:rFonts w:cs="Arial"/>
          <w:sz w:val="20"/>
        </w:rPr>
      </w:pPr>
      <w:r>
        <w:rPr>
          <w:rFonts w:cs="Arial"/>
          <w:sz w:val="20"/>
        </w:rPr>
        <w:t xml:space="preserve">As each new member was elected to office </w:t>
      </w:r>
      <w:r w:rsidR="00A92099">
        <w:rPr>
          <w:rFonts w:cs="Arial"/>
          <w:sz w:val="20"/>
        </w:rPr>
        <w:t xml:space="preserve">a </w:t>
      </w:r>
      <w:r w:rsidR="00A92099" w:rsidRPr="00CF4EF5">
        <w:rPr>
          <w:rFonts w:cs="Arial"/>
          <w:sz w:val="20"/>
        </w:rPr>
        <w:t>dist</w:t>
      </w:r>
      <w:r w:rsidR="00A92099">
        <w:rPr>
          <w:rFonts w:cs="Arial"/>
          <w:sz w:val="20"/>
        </w:rPr>
        <w:t>rict councillor</w:t>
      </w:r>
      <w:r w:rsidR="00CF4EF5">
        <w:rPr>
          <w:rFonts w:cs="Arial"/>
          <w:sz w:val="20"/>
        </w:rPr>
        <w:t xml:space="preserve"> stepped</w:t>
      </w:r>
      <w:r w:rsidR="00CF4EF5" w:rsidRPr="00CF4EF5">
        <w:rPr>
          <w:rFonts w:cs="Arial"/>
          <w:sz w:val="20"/>
        </w:rPr>
        <w:t xml:space="preserve"> down to re-establish full local representation</w:t>
      </w:r>
    </w:p>
    <w:p w14:paraId="2C244BF8" w14:textId="77777777" w:rsidR="00CF4EF5" w:rsidRPr="00CF4EF5" w:rsidRDefault="00CF4EF5" w:rsidP="00CF4EF5">
      <w:pPr>
        <w:autoSpaceDE w:val="0"/>
        <w:ind w:left="1440"/>
        <w:rPr>
          <w:rFonts w:cs="Arial"/>
          <w:sz w:val="20"/>
        </w:rPr>
      </w:pPr>
    </w:p>
    <w:p w14:paraId="04F110B0" w14:textId="49EBBBDE" w:rsidR="00CF4EF5" w:rsidRDefault="00CF4EF5" w:rsidP="00CF4EF5">
      <w:pPr>
        <w:numPr>
          <w:ilvl w:val="0"/>
          <w:numId w:val="14"/>
        </w:numPr>
        <w:autoSpaceDE w:val="0"/>
        <w:rPr>
          <w:rFonts w:cs="Arial"/>
          <w:b/>
          <w:sz w:val="20"/>
        </w:rPr>
      </w:pPr>
      <w:r>
        <w:rPr>
          <w:rFonts w:cs="Arial"/>
          <w:b/>
          <w:sz w:val="20"/>
        </w:rPr>
        <w:t xml:space="preserve">Election of a new Chair person. </w:t>
      </w:r>
    </w:p>
    <w:p w14:paraId="739317D3" w14:textId="335CC4FB" w:rsidR="00A92099" w:rsidRPr="00A92099" w:rsidRDefault="00A92099" w:rsidP="00A92099">
      <w:pPr>
        <w:pStyle w:val="ListParagraph"/>
        <w:autoSpaceDE w:val="0"/>
        <w:ind w:left="785" w:firstLine="655"/>
        <w:rPr>
          <w:rFonts w:cs="Arial"/>
          <w:sz w:val="20"/>
        </w:rPr>
      </w:pPr>
      <w:r w:rsidRPr="00A92099">
        <w:rPr>
          <w:rFonts w:cs="Arial"/>
          <w:sz w:val="20"/>
        </w:rPr>
        <w:t xml:space="preserve">The parish clerk runs the meeting to call for election of new chair person. </w:t>
      </w:r>
    </w:p>
    <w:p w14:paraId="223BD2E1" w14:textId="52AFA33B" w:rsidR="00085FAF" w:rsidRPr="00A92099" w:rsidRDefault="00A92099" w:rsidP="00085FAF">
      <w:pPr>
        <w:autoSpaceDE w:val="0"/>
        <w:ind w:left="1440"/>
        <w:rPr>
          <w:rFonts w:cs="Arial"/>
          <w:sz w:val="20"/>
        </w:rPr>
      </w:pPr>
      <w:r w:rsidRPr="00A92099">
        <w:rPr>
          <w:rFonts w:cs="Arial"/>
          <w:sz w:val="20"/>
        </w:rPr>
        <w:t xml:space="preserve">Geoffrey Eggleston </w:t>
      </w:r>
      <w:r w:rsidR="00085FAF" w:rsidRPr="00A92099">
        <w:rPr>
          <w:rFonts w:cs="Arial"/>
          <w:sz w:val="20"/>
        </w:rPr>
        <w:t xml:space="preserve">proposes </w:t>
      </w:r>
      <w:r w:rsidRPr="00A92099">
        <w:rPr>
          <w:rFonts w:cs="Arial"/>
          <w:sz w:val="20"/>
        </w:rPr>
        <w:t>Robin Cleverly</w:t>
      </w:r>
      <w:r w:rsidR="00085FAF" w:rsidRPr="00A92099">
        <w:rPr>
          <w:rFonts w:cs="Arial"/>
          <w:sz w:val="20"/>
        </w:rPr>
        <w:t xml:space="preserve">. </w:t>
      </w:r>
      <w:r w:rsidRPr="00A92099">
        <w:rPr>
          <w:rFonts w:cs="Arial"/>
          <w:sz w:val="20"/>
        </w:rPr>
        <w:t xml:space="preserve">Adriana Truby </w:t>
      </w:r>
      <w:r w:rsidR="00085FAF" w:rsidRPr="00A92099">
        <w:rPr>
          <w:rFonts w:cs="Arial"/>
          <w:sz w:val="20"/>
        </w:rPr>
        <w:t>seconds</w:t>
      </w:r>
      <w:r w:rsidRPr="00A92099">
        <w:rPr>
          <w:rFonts w:cs="Arial"/>
          <w:sz w:val="20"/>
        </w:rPr>
        <w:t xml:space="preserve">, vote and </w:t>
      </w:r>
      <w:r w:rsidR="00085FAF" w:rsidRPr="00A92099">
        <w:rPr>
          <w:rFonts w:cs="Arial"/>
          <w:sz w:val="20"/>
        </w:rPr>
        <w:t>all in favour</w:t>
      </w:r>
      <w:r w:rsidRPr="00A92099">
        <w:rPr>
          <w:rFonts w:cs="Arial"/>
          <w:sz w:val="20"/>
        </w:rPr>
        <w:t xml:space="preserve">. </w:t>
      </w:r>
    </w:p>
    <w:p w14:paraId="3CFF6256" w14:textId="5EFB1169" w:rsidR="00085FAF" w:rsidRPr="00A92099" w:rsidRDefault="00085FAF" w:rsidP="00085FAF">
      <w:pPr>
        <w:autoSpaceDE w:val="0"/>
        <w:ind w:left="1440"/>
        <w:rPr>
          <w:rFonts w:cs="Arial"/>
          <w:sz w:val="20"/>
        </w:rPr>
      </w:pPr>
      <w:r w:rsidRPr="00A92099">
        <w:rPr>
          <w:rFonts w:cs="Arial"/>
          <w:sz w:val="20"/>
        </w:rPr>
        <w:t xml:space="preserve">New chairman offers thanks to Jane and Peter for all their help over the last year. </w:t>
      </w:r>
      <w:r w:rsidR="00BD7B6E">
        <w:rPr>
          <w:rFonts w:cs="Arial"/>
          <w:sz w:val="20"/>
        </w:rPr>
        <w:t>He</w:t>
      </w:r>
      <w:r w:rsidRPr="00A92099">
        <w:rPr>
          <w:rFonts w:cs="Arial"/>
          <w:sz w:val="20"/>
        </w:rPr>
        <w:t xml:space="preserve"> requested help and support</w:t>
      </w:r>
      <w:r w:rsidR="00A92099" w:rsidRPr="00A92099">
        <w:rPr>
          <w:rFonts w:cs="Arial"/>
          <w:sz w:val="20"/>
        </w:rPr>
        <w:t xml:space="preserve"> to continue while the new council is established. </w:t>
      </w:r>
    </w:p>
    <w:p w14:paraId="6AF4AD63" w14:textId="77777777" w:rsidR="006C3A56" w:rsidRPr="006C3A56" w:rsidRDefault="006C3A56" w:rsidP="006C3A56">
      <w:pPr>
        <w:autoSpaceDE w:val="0"/>
        <w:ind w:left="1440"/>
        <w:rPr>
          <w:rFonts w:cs="Arial"/>
          <w:sz w:val="20"/>
        </w:rPr>
      </w:pPr>
    </w:p>
    <w:p w14:paraId="1D601580" w14:textId="251CDC41" w:rsidR="006C3A56" w:rsidRDefault="006C3A56" w:rsidP="00CF4EF5">
      <w:pPr>
        <w:numPr>
          <w:ilvl w:val="0"/>
          <w:numId w:val="14"/>
        </w:numPr>
        <w:autoSpaceDE w:val="0"/>
        <w:rPr>
          <w:rFonts w:cs="Arial"/>
          <w:b/>
          <w:sz w:val="20"/>
        </w:rPr>
      </w:pPr>
      <w:r>
        <w:rPr>
          <w:rFonts w:cs="Arial"/>
          <w:b/>
          <w:sz w:val="20"/>
        </w:rPr>
        <w:t xml:space="preserve">Declarations of interest. </w:t>
      </w:r>
    </w:p>
    <w:p w14:paraId="4D059209" w14:textId="450DD7A4" w:rsidR="00CF4EF5" w:rsidRPr="00CF4EF5" w:rsidRDefault="00085FAF" w:rsidP="00085FAF">
      <w:pPr>
        <w:autoSpaceDE w:val="0"/>
        <w:ind w:left="1440"/>
        <w:rPr>
          <w:rFonts w:cs="Arial"/>
          <w:sz w:val="20"/>
        </w:rPr>
      </w:pPr>
      <w:r w:rsidRPr="00085FAF">
        <w:rPr>
          <w:rFonts w:cs="Arial"/>
          <w:sz w:val="20"/>
        </w:rPr>
        <w:t xml:space="preserve">None declared. </w:t>
      </w:r>
    </w:p>
    <w:p w14:paraId="119B8E53" w14:textId="77777777" w:rsidR="00CF4EF5" w:rsidRDefault="00CF4EF5" w:rsidP="00CF4EF5">
      <w:pPr>
        <w:autoSpaceDE w:val="0"/>
        <w:ind w:left="1440"/>
        <w:rPr>
          <w:rFonts w:cs="Arial"/>
          <w:b/>
          <w:sz w:val="20"/>
        </w:rPr>
      </w:pPr>
    </w:p>
    <w:p w14:paraId="1953D635" w14:textId="6A4DDF58" w:rsidR="00FA03D8" w:rsidRPr="00AE0C6E" w:rsidRDefault="00091148" w:rsidP="005A6E91">
      <w:pPr>
        <w:numPr>
          <w:ilvl w:val="0"/>
          <w:numId w:val="14"/>
        </w:numPr>
        <w:autoSpaceDE w:val="0"/>
        <w:ind w:left="714" w:hanging="357"/>
        <w:rPr>
          <w:rFonts w:cs="Arial"/>
          <w:b/>
          <w:sz w:val="20"/>
        </w:rPr>
      </w:pPr>
      <w:r w:rsidRPr="00AE0C6E">
        <w:rPr>
          <w:rFonts w:cs="Arial"/>
          <w:b/>
          <w:sz w:val="20"/>
        </w:rPr>
        <w:t>Matters Arising</w:t>
      </w:r>
    </w:p>
    <w:p w14:paraId="580F22C2" w14:textId="3F168DBD" w:rsidR="00CF4EF5" w:rsidRDefault="00CF4EF5" w:rsidP="00CF4EF5">
      <w:pPr>
        <w:numPr>
          <w:ilvl w:val="1"/>
          <w:numId w:val="14"/>
        </w:numPr>
        <w:rPr>
          <w:rFonts w:cs="Arial"/>
          <w:b/>
          <w:sz w:val="20"/>
        </w:rPr>
      </w:pPr>
      <w:proofErr w:type="spellStart"/>
      <w:r w:rsidRPr="00CF4EF5">
        <w:rPr>
          <w:rFonts w:cs="Arial"/>
          <w:b/>
          <w:sz w:val="20"/>
        </w:rPr>
        <w:lastRenderedPageBreak/>
        <w:t>Coggans</w:t>
      </w:r>
      <w:proofErr w:type="spellEnd"/>
      <w:r w:rsidRPr="00CF4EF5">
        <w:rPr>
          <w:rFonts w:cs="Arial"/>
          <w:b/>
          <w:sz w:val="20"/>
        </w:rPr>
        <w:t xml:space="preserve"> Lane - No Through Road sign and debris on the road </w:t>
      </w:r>
    </w:p>
    <w:p w14:paraId="5F48595C" w14:textId="51E13DE3" w:rsidR="00085FAF" w:rsidRPr="006242C0" w:rsidRDefault="00085FAF" w:rsidP="00085FAF">
      <w:pPr>
        <w:ind w:left="1505"/>
        <w:rPr>
          <w:rFonts w:cs="Arial"/>
          <w:sz w:val="20"/>
        </w:rPr>
      </w:pPr>
      <w:r w:rsidRPr="006242C0">
        <w:rPr>
          <w:rFonts w:cs="Arial"/>
          <w:sz w:val="20"/>
        </w:rPr>
        <w:t>Highways have visited in January and SCC will arrange to erect a no</w:t>
      </w:r>
      <w:r w:rsidR="00BD7B6E">
        <w:rPr>
          <w:rFonts w:cs="Arial"/>
          <w:sz w:val="20"/>
        </w:rPr>
        <w:t>-</w:t>
      </w:r>
      <w:r w:rsidRPr="006242C0">
        <w:rPr>
          <w:rFonts w:cs="Arial"/>
          <w:sz w:val="20"/>
        </w:rPr>
        <w:t>through</w:t>
      </w:r>
      <w:r w:rsidR="00BD7B6E">
        <w:rPr>
          <w:rFonts w:cs="Arial"/>
          <w:sz w:val="20"/>
        </w:rPr>
        <w:t>-</w:t>
      </w:r>
      <w:r w:rsidRPr="006242C0">
        <w:rPr>
          <w:rFonts w:cs="Arial"/>
          <w:sz w:val="20"/>
        </w:rPr>
        <w:t xml:space="preserve">road sign and this will take up to 8 weeks from time of issue in April (new financial year) </w:t>
      </w:r>
    </w:p>
    <w:p w14:paraId="5A1D4FEF" w14:textId="49101E15" w:rsidR="00085FAF" w:rsidRPr="006242C0" w:rsidRDefault="00085FAF" w:rsidP="00085FAF">
      <w:pPr>
        <w:ind w:left="1505"/>
        <w:rPr>
          <w:rFonts w:cs="Arial"/>
          <w:sz w:val="20"/>
        </w:rPr>
      </w:pPr>
      <w:r w:rsidRPr="006242C0">
        <w:rPr>
          <w:rFonts w:cs="Arial"/>
          <w:sz w:val="20"/>
        </w:rPr>
        <w:t xml:space="preserve">Mud on the road is in </w:t>
      </w:r>
      <w:proofErr w:type="spellStart"/>
      <w:r w:rsidR="00BD7B6E">
        <w:rPr>
          <w:rFonts w:cs="Arial"/>
          <w:sz w:val="20"/>
        </w:rPr>
        <w:t>L</w:t>
      </w:r>
      <w:r w:rsidRPr="006242C0">
        <w:rPr>
          <w:rFonts w:cs="Arial"/>
          <w:sz w:val="20"/>
        </w:rPr>
        <w:t>y</w:t>
      </w:r>
      <w:r w:rsidR="00F17A92">
        <w:rPr>
          <w:rFonts w:cs="Arial"/>
          <w:sz w:val="20"/>
        </w:rPr>
        <w:t>deard</w:t>
      </w:r>
      <w:proofErr w:type="spellEnd"/>
      <w:r w:rsidRPr="006242C0">
        <w:rPr>
          <w:rFonts w:cs="Arial"/>
          <w:sz w:val="20"/>
        </w:rPr>
        <w:t xml:space="preserve"> </w:t>
      </w:r>
      <w:proofErr w:type="spellStart"/>
      <w:r w:rsidRPr="006242C0">
        <w:rPr>
          <w:rFonts w:cs="Arial"/>
          <w:sz w:val="20"/>
        </w:rPr>
        <w:t>st</w:t>
      </w:r>
      <w:proofErr w:type="spellEnd"/>
      <w:r w:rsidRPr="006242C0">
        <w:rPr>
          <w:rFonts w:cs="Arial"/>
          <w:sz w:val="20"/>
        </w:rPr>
        <w:t xml:space="preserve"> Lawrence and their clerk has been informed. </w:t>
      </w:r>
    </w:p>
    <w:p w14:paraId="59EE18D1" w14:textId="10537D31" w:rsidR="00CF4EF5" w:rsidRDefault="00CF4EF5" w:rsidP="00CF4EF5">
      <w:pPr>
        <w:numPr>
          <w:ilvl w:val="1"/>
          <w:numId w:val="14"/>
        </w:numPr>
        <w:rPr>
          <w:rFonts w:cs="Arial"/>
          <w:b/>
          <w:sz w:val="20"/>
        </w:rPr>
      </w:pPr>
      <w:r w:rsidRPr="00CF4EF5">
        <w:rPr>
          <w:rFonts w:cs="Arial"/>
          <w:b/>
          <w:sz w:val="20"/>
        </w:rPr>
        <w:t xml:space="preserve">Nethercott - broken signpost and cutting back overhanging vegetation near junction </w:t>
      </w:r>
    </w:p>
    <w:p w14:paraId="6DF684E8" w14:textId="3308A9E6" w:rsidR="00085FAF" w:rsidRPr="006242C0" w:rsidRDefault="00085FAF" w:rsidP="00085FAF">
      <w:pPr>
        <w:ind w:left="1505"/>
        <w:rPr>
          <w:rFonts w:cs="Arial"/>
          <w:sz w:val="20"/>
        </w:rPr>
      </w:pPr>
      <w:r w:rsidRPr="006242C0">
        <w:rPr>
          <w:rFonts w:cs="Arial"/>
          <w:sz w:val="20"/>
        </w:rPr>
        <w:t xml:space="preserve">Highways have been informed and the </w:t>
      </w:r>
      <w:proofErr w:type="spellStart"/>
      <w:r w:rsidRPr="006242C0">
        <w:rPr>
          <w:rFonts w:cs="Arial"/>
          <w:sz w:val="20"/>
        </w:rPr>
        <w:t>le</w:t>
      </w:r>
      <w:r w:rsidR="00BD7B6E">
        <w:rPr>
          <w:rFonts w:cs="Arial"/>
          <w:sz w:val="20"/>
        </w:rPr>
        <w:t>n</w:t>
      </w:r>
      <w:r w:rsidRPr="006242C0">
        <w:rPr>
          <w:rFonts w:cs="Arial"/>
          <w:sz w:val="20"/>
        </w:rPr>
        <w:t>gthsman</w:t>
      </w:r>
      <w:proofErr w:type="spellEnd"/>
      <w:r w:rsidRPr="006242C0">
        <w:rPr>
          <w:rFonts w:cs="Arial"/>
          <w:sz w:val="20"/>
        </w:rPr>
        <w:t xml:space="preserve"> </w:t>
      </w:r>
      <w:r w:rsidR="006242C0">
        <w:rPr>
          <w:rFonts w:cs="Arial"/>
          <w:sz w:val="20"/>
        </w:rPr>
        <w:t xml:space="preserve">has </w:t>
      </w:r>
      <w:r w:rsidRPr="006242C0">
        <w:rPr>
          <w:rFonts w:cs="Arial"/>
          <w:sz w:val="20"/>
        </w:rPr>
        <w:t xml:space="preserve">cut it back. </w:t>
      </w:r>
    </w:p>
    <w:p w14:paraId="78CBE425" w14:textId="08F891C0" w:rsidR="006242C0" w:rsidRDefault="00085FAF" w:rsidP="00CF4EF5">
      <w:pPr>
        <w:numPr>
          <w:ilvl w:val="1"/>
          <w:numId w:val="14"/>
        </w:numPr>
        <w:rPr>
          <w:rFonts w:cs="Arial"/>
          <w:b/>
          <w:sz w:val="20"/>
        </w:rPr>
      </w:pPr>
      <w:r>
        <w:rPr>
          <w:rFonts w:cs="Arial"/>
          <w:b/>
          <w:sz w:val="20"/>
        </w:rPr>
        <w:t>Lloyds TSB</w:t>
      </w:r>
      <w:r w:rsidR="006242C0">
        <w:rPr>
          <w:rFonts w:cs="Arial"/>
          <w:b/>
          <w:sz w:val="20"/>
        </w:rPr>
        <w:t xml:space="preserve"> signatories </w:t>
      </w:r>
    </w:p>
    <w:p w14:paraId="6D848411" w14:textId="6E6A9B6B" w:rsidR="00085FAF" w:rsidRPr="00BF4FD5" w:rsidRDefault="00BF4FD5" w:rsidP="006242C0">
      <w:pPr>
        <w:ind w:left="1505"/>
        <w:rPr>
          <w:rFonts w:cs="Arial"/>
          <w:sz w:val="20"/>
        </w:rPr>
      </w:pPr>
      <w:r w:rsidRPr="00BF4FD5">
        <w:rPr>
          <w:rFonts w:cs="Arial"/>
          <w:sz w:val="20"/>
        </w:rPr>
        <w:t>The bank h</w:t>
      </w:r>
      <w:r w:rsidR="00085FAF" w:rsidRPr="00BF4FD5">
        <w:rPr>
          <w:rFonts w:cs="Arial"/>
          <w:sz w:val="20"/>
        </w:rPr>
        <w:t xml:space="preserve">ave been informed of the new </w:t>
      </w:r>
      <w:r w:rsidR="006242C0" w:rsidRPr="00BF4FD5">
        <w:rPr>
          <w:rFonts w:cs="Arial"/>
          <w:sz w:val="20"/>
        </w:rPr>
        <w:t>signatories</w:t>
      </w:r>
      <w:r w:rsidR="00085FAF" w:rsidRPr="00BF4FD5">
        <w:rPr>
          <w:rFonts w:cs="Arial"/>
          <w:sz w:val="20"/>
        </w:rPr>
        <w:t xml:space="preserve"> and this will take 28</w:t>
      </w:r>
      <w:r w:rsidR="00BD7B6E">
        <w:rPr>
          <w:rFonts w:cs="Arial"/>
          <w:sz w:val="20"/>
        </w:rPr>
        <w:t xml:space="preserve"> </w:t>
      </w:r>
      <w:r w:rsidR="00085FAF" w:rsidRPr="00BF4FD5">
        <w:rPr>
          <w:rFonts w:cs="Arial"/>
          <w:sz w:val="20"/>
        </w:rPr>
        <w:t xml:space="preserve">days from now to do. </w:t>
      </w:r>
      <w:r w:rsidRPr="00BF4FD5">
        <w:rPr>
          <w:rFonts w:cs="Arial"/>
          <w:sz w:val="20"/>
        </w:rPr>
        <w:t xml:space="preserve">Adriana Truby </w:t>
      </w:r>
      <w:r w:rsidR="006242C0" w:rsidRPr="00BF4FD5">
        <w:rPr>
          <w:rFonts w:cs="Arial"/>
          <w:sz w:val="20"/>
        </w:rPr>
        <w:t xml:space="preserve">is also going to be added as a </w:t>
      </w:r>
      <w:r w:rsidRPr="00BF4FD5">
        <w:rPr>
          <w:rFonts w:cs="Arial"/>
          <w:sz w:val="20"/>
        </w:rPr>
        <w:t>signatory</w:t>
      </w:r>
      <w:r w:rsidR="006242C0" w:rsidRPr="00BF4FD5">
        <w:rPr>
          <w:rFonts w:cs="Arial"/>
          <w:sz w:val="20"/>
        </w:rPr>
        <w:t xml:space="preserve">. </w:t>
      </w:r>
    </w:p>
    <w:p w14:paraId="05C78FBF" w14:textId="3B20B59B" w:rsidR="006242C0" w:rsidRDefault="006242C0" w:rsidP="00CF4EF5">
      <w:pPr>
        <w:numPr>
          <w:ilvl w:val="1"/>
          <w:numId w:val="14"/>
        </w:numPr>
        <w:rPr>
          <w:rFonts w:cs="Arial"/>
          <w:b/>
          <w:sz w:val="20"/>
        </w:rPr>
      </w:pPr>
      <w:r>
        <w:rPr>
          <w:rFonts w:cs="Arial"/>
          <w:b/>
          <w:sz w:val="20"/>
        </w:rPr>
        <w:t xml:space="preserve">Broken sign post. </w:t>
      </w:r>
    </w:p>
    <w:p w14:paraId="70E3C676" w14:textId="0A5EE5B2" w:rsidR="006242C0" w:rsidRPr="00BF4FD5" w:rsidRDefault="006242C0" w:rsidP="006242C0">
      <w:pPr>
        <w:ind w:left="1505"/>
        <w:rPr>
          <w:rFonts w:cs="Arial"/>
          <w:sz w:val="20"/>
        </w:rPr>
      </w:pPr>
      <w:r w:rsidRPr="00BF4FD5">
        <w:rPr>
          <w:rFonts w:cs="Arial"/>
          <w:sz w:val="20"/>
        </w:rPr>
        <w:t xml:space="preserve">It cannot be repaired and is owned by the parish council not the highways. It would be nice to </w:t>
      </w:r>
      <w:r w:rsidR="00BF4FD5" w:rsidRPr="00BF4FD5">
        <w:rPr>
          <w:rFonts w:cs="Arial"/>
          <w:sz w:val="20"/>
        </w:rPr>
        <w:t>refurbish</w:t>
      </w:r>
      <w:r w:rsidRPr="00BF4FD5">
        <w:rPr>
          <w:rFonts w:cs="Arial"/>
          <w:sz w:val="20"/>
        </w:rPr>
        <w:t xml:space="preserve"> it. We need to see if it can be rewelded.  </w:t>
      </w:r>
    </w:p>
    <w:p w14:paraId="23CCCD6F" w14:textId="759E9DE0" w:rsidR="006242C0" w:rsidRPr="00BF4FD5" w:rsidRDefault="006242C0" w:rsidP="006242C0">
      <w:pPr>
        <w:ind w:left="1505"/>
        <w:rPr>
          <w:rFonts w:cs="Arial"/>
          <w:color w:val="FF0000"/>
          <w:sz w:val="20"/>
        </w:rPr>
      </w:pPr>
      <w:r w:rsidRPr="00BF4FD5">
        <w:rPr>
          <w:rFonts w:cs="Arial"/>
          <w:color w:val="FF0000"/>
          <w:sz w:val="20"/>
        </w:rPr>
        <w:t xml:space="preserve">Action – Robin will find out which </w:t>
      </w:r>
      <w:r w:rsidR="00BF4FD5" w:rsidRPr="00BF4FD5">
        <w:rPr>
          <w:rFonts w:cs="Arial"/>
          <w:color w:val="FF0000"/>
          <w:sz w:val="20"/>
        </w:rPr>
        <w:t>foundry</w:t>
      </w:r>
      <w:r w:rsidRPr="00BF4FD5">
        <w:rPr>
          <w:rFonts w:cs="Arial"/>
          <w:color w:val="FF0000"/>
          <w:sz w:val="20"/>
        </w:rPr>
        <w:t xml:space="preserve"> in </w:t>
      </w:r>
      <w:r w:rsidR="00C4239B">
        <w:rPr>
          <w:rFonts w:cs="Arial"/>
          <w:color w:val="FF0000"/>
          <w:sz w:val="20"/>
        </w:rPr>
        <w:t>C</w:t>
      </w:r>
      <w:r w:rsidRPr="00BF4FD5">
        <w:rPr>
          <w:rFonts w:cs="Arial"/>
          <w:color w:val="FF0000"/>
          <w:sz w:val="20"/>
        </w:rPr>
        <w:t>hard the signs came from and see if they can help us</w:t>
      </w:r>
    </w:p>
    <w:p w14:paraId="7DCF1AC5" w14:textId="2C459DE8" w:rsidR="007E722F" w:rsidRDefault="00CF4EF5" w:rsidP="00CF4EF5">
      <w:pPr>
        <w:numPr>
          <w:ilvl w:val="1"/>
          <w:numId w:val="14"/>
        </w:numPr>
        <w:rPr>
          <w:rFonts w:cs="Arial"/>
          <w:b/>
          <w:sz w:val="20"/>
        </w:rPr>
      </w:pPr>
      <w:proofErr w:type="spellStart"/>
      <w:r w:rsidRPr="00CF4EF5">
        <w:rPr>
          <w:rFonts w:cs="Arial"/>
          <w:b/>
          <w:sz w:val="20"/>
        </w:rPr>
        <w:t>Lengthsman</w:t>
      </w:r>
      <w:proofErr w:type="spellEnd"/>
      <w:r w:rsidRPr="00CF4EF5">
        <w:rPr>
          <w:rFonts w:cs="Arial"/>
          <w:b/>
          <w:sz w:val="20"/>
        </w:rPr>
        <w:t xml:space="preserve"> - ask to add two/ three small areas to the work plan</w:t>
      </w:r>
    </w:p>
    <w:p w14:paraId="219D7E5E" w14:textId="6F6554B9" w:rsidR="00085FAF" w:rsidRPr="001E064F" w:rsidRDefault="00085FAF" w:rsidP="00085FAF">
      <w:pPr>
        <w:ind w:left="1505"/>
        <w:rPr>
          <w:rFonts w:cs="Arial"/>
          <w:sz w:val="20"/>
        </w:rPr>
      </w:pPr>
      <w:r w:rsidRPr="001E064F">
        <w:rPr>
          <w:rFonts w:cs="Arial"/>
          <w:sz w:val="20"/>
        </w:rPr>
        <w:t xml:space="preserve">This has been asked and he has </w:t>
      </w:r>
      <w:r w:rsidR="001E064F" w:rsidRPr="001E064F">
        <w:rPr>
          <w:rFonts w:cs="Arial"/>
          <w:sz w:val="20"/>
        </w:rPr>
        <w:t>agreed</w:t>
      </w:r>
      <w:r w:rsidRPr="001E064F">
        <w:rPr>
          <w:rFonts w:cs="Arial"/>
          <w:sz w:val="20"/>
        </w:rPr>
        <w:t xml:space="preserve">. </w:t>
      </w:r>
    </w:p>
    <w:p w14:paraId="69E50B05" w14:textId="77777777" w:rsidR="00CF4EF5" w:rsidRPr="00CF4EF5" w:rsidRDefault="00CF4EF5" w:rsidP="00CF4EF5">
      <w:pPr>
        <w:ind w:left="1505"/>
        <w:rPr>
          <w:rFonts w:cs="Arial"/>
          <w:b/>
          <w:sz w:val="20"/>
        </w:rPr>
      </w:pPr>
    </w:p>
    <w:p w14:paraId="69018CBC" w14:textId="1D702E6D" w:rsidR="00CF4EF5" w:rsidRDefault="00CF4EF5" w:rsidP="00CF4EF5">
      <w:pPr>
        <w:numPr>
          <w:ilvl w:val="0"/>
          <w:numId w:val="14"/>
        </w:numPr>
        <w:autoSpaceDE w:val="0"/>
        <w:rPr>
          <w:rFonts w:cs="Arial"/>
          <w:b/>
          <w:sz w:val="20"/>
        </w:rPr>
      </w:pPr>
      <w:r>
        <w:rPr>
          <w:rFonts w:cs="Arial"/>
          <w:b/>
          <w:sz w:val="20"/>
        </w:rPr>
        <w:t xml:space="preserve">Advertisement for or appointment </w:t>
      </w:r>
      <w:r w:rsidRPr="00CF4EF5">
        <w:rPr>
          <w:rFonts w:cs="Arial"/>
          <w:b/>
          <w:sz w:val="20"/>
        </w:rPr>
        <w:t>of a new parish clerk</w:t>
      </w:r>
    </w:p>
    <w:p w14:paraId="73B1D0C1" w14:textId="260A9B70" w:rsidR="001E064F" w:rsidRPr="000D6C1F" w:rsidRDefault="001E064F" w:rsidP="001E064F">
      <w:pPr>
        <w:autoSpaceDE w:val="0"/>
        <w:ind w:left="1440"/>
        <w:rPr>
          <w:rFonts w:cs="Arial"/>
          <w:sz w:val="20"/>
        </w:rPr>
      </w:pPr>
      <w:r w:rsidRPr="000D6C1F">
        <w:rPr>
          <w:rFonts w:cs="Arial"/>
          <w:sz w:val="20"/>
        </w:rPr>
        <w:t xml:space="preserve">The interim clerk will discuss </w:t>
      </w:r>
      <w:r w:rsidR="00BF4FD5">
        <w:rPr>
          <w:rFonts w:cs="Arial"/>
          <w:sz w:val="20"/>
        </w:rPr>
        <w:t xml:space="preserve">continuing </w:t>
      </w:r>
      <w:r w:rsidRPr="000D6C1F">
        <w:rPr>
          <w:rFonts w:cs="Arial"/>
          <w:sz w:val="20"/>
        </w:rPr>
        <w:t xml:space="preserve">with the </w:t>
      </w:r>
      <w:r w:rsidR="00BF4FD5">
        <w:rPr>
          <w:rFonts w:cs="Arial"/>
          <w:sz w:val="20"/>
        </w:rPr>
        <w:t xml:space="preserve">new </w:t>
      </w:r>
      <w:r w:rsidRPr="000D6C1F">
        <w:rPr>
          <w:rFonts w:cs="Arial"/>
          <w:sz w:val="20"/>
        </w:rPr>
        <w:t>chairman</w:t>
      </w:r>
      <w:r w:rsidR="00BF4FD5">
        <w:rPr>
          <w:rFonts w:cs="Arial"/>
          <w:sz w:val="20"/>
        </w:rPr>
        <w:t xml:space="preserve"> now the new council is formed</w:t>
      </w:r>
      <w:r w:rsidRPr="000D6C1F">
        <w:rPr>
          <w:rFonts w:cs="Arial"/>
          <w:sz w:val="20"/>
        </w:rPr>
        <w:t xml:space="preserve">. All on council are happy for </w:t>
      </w:r>
      <w:r w:rsidR="000D6C1F" w:rsidRPr="000D6C1F">
        <w:rPr>
          <w:rFonts w:cs="Arial"/>
          <w:sz w:val="20"/>
        </w:rPr>
        <w:t>Gemma</w:t>
      </w:r>
      <w:r w:rsidRPr="000D6C1F">
        <w:rPr>
          <w:rFonts w:cs="Arial"/>
          <w:sz w:val="20"/>
        </w:rPr>
        <w:t xml:space="preserve"> to continue as clerk going forward. </w:t>
      </w:r>
    </w:p>
    <w:p w14:paraId="0D90A1F4" w14:textId="77777777" w:rsidR="00CF4EF5" w:rsidRDefault="00CF4EF5" w:rsidP="00CF4EF5">
      <w:pPr>
        <w:autoSpaceDE w:val="0"/>
        <w:ind w:left="1440"/>
        <w:rPr>
          <w:rFonts w:cs="Arial"/>
          <w:b/>
          <w:sz w:val="20"/>
        </w:rPr>
      </w:pPr>
    </w:p>
    <w:p w14:paraId="49F12F3B" w14:textId="56FC8956" w:rsidR="00AB15F7" w:rsidRDefault="00AB15F7" w:rsidP="00CF4EF5">
      <w:pPr>
        <w:numPr>
          <w:ilvl w:val="0"/>
          <w:numId w:val="14"/>
        </w:numPr>
        <w:autoSpaceDE w:val="0"/>
        <w:rPr>
          <w:rFonts w:cs="Arial"/>
          <w:b/>
          <w:sz w:val="20"/>
        </w:rPr>
      </w:pPr>
      <w:r>
        <w:rPr>
          <w:rFonts w:cs="Arial"/>
          <w:b/>
          <w:sz w:val="20"/>
        </w:rPr>
        <w:t>Donation of</w:t>
      </w:r>
      <w:r w:rsidR="00CF4EF5" w:rsidRPr="00CF4EF5">
        <w:rPr>
          <w:rFonts w:cs="Arial"/>
          <w:b/>
          <w:sz w:val="20"/>
        </w:rPr>
        <w:t xml:space="preserve"> £2000 to Combe Florey Village Hall towards major improvement works </w:t>
      </w:r>
      <w:r>
        <w:rPr>
          <w:rFonts w:cs="Arial"/>
          <w:b/>
          <w:sz w:val="20"/>
        </w:rPr>
        <w:t>–</w:t>
      </w:r>
      <w:r w:rsidR="00CF4EF5" w:rsidRPr="00CF4EF5">
        <w:rPr>
          <w:rFonts w:cs="Arial"/>
          <w:b/>
          <w:sz w:val="20"/>
        </w:rPr>
        <w:t xml:space="preserve"> </w:t>
      </w:r>
    </w:p>
    <w:p w14:paraId="29389A29" w14:textId="3A9155D0" w:rsidR="00CF4EF5" w:rsidRDefault="00AB15F7" w:rsidP="00AB15F7">
      <w:pPr>
        <w:autoSpaceDE w:val="0"/>
        <w:ind w:left="1440"/>
        <w:rPr>
          <w:rFonts w:cs="Arial"/>
          <w:sz w:val="20"/>
        </w:rPr>
      </w:pPr>
      <w:r>
        <w:rPr>
          <w:rFonts w:cs="Arial"/>
          <w:sz w:val="20"/>
        </w:rPr>
        <w:t>T</w:t>
      </w:r>
      <w:r w:rsidR="00CF4EF5" w:rsidRPr="00AB15F7">
        <w:rPr>
          <w:rFonts w:cs="Arial"/>
          <w:sz w:val="20"/>
        </w:rPr>
        <w:t xml:space="preserve">his financial decision </w:t>
      </w:r>
      <w:r>
        <w:rPr>
          <w:rFonts w:cs="Arial"/>
          <w:sz w:val="20"/>
        </w:rPr>
        <w:t>needs to be taken again as</w:t>
      </w:r>
      <w:r w:rsidR="00CF4EF5" w:rsidRPr="00AB15F7">
        <w:rPr>
          <w:rFonts w:cs="Arial"/>
          <w:sz w:val="20"/>
        </w:rPr>
        <w:t xml:space="preserve"> financial decisions have to be itemised on the agenda which this wasn’t (it was raised at the meeting and therefore any decision should have been deferred until the next meeting when it could be on the agenda). The then chair would like to apologise for this oversight and thank the parishioner who drew this to her attention.</w:t>
      </w:r>
    </w:p>
    <w:p w14:paraId="7495DA2F" w14:textId="611B8DC3" w:rsidR="001E064F" w:rsidRDefault="00A925E8" w:rsidP="00AB15F7">
      <w:pPr>
        <w:autoSpaceDE w:val="0"/>
        <w:ind w:left="1440"/>
        <w:rPr>
          <w:rFonts w:cs="Arial"/>
          <w:sz w:val="20"/>
        </w:rPr>
      </w:pPr>
      <w:r>
        <w:rPr>
          <w:rFonts w:cs="Arial"/>
          <w:sz w:val="20"/>
        </w:rPr>
        <w:t>The money has not been paid.</w:t>
      </w:r>
      <w:r w:rsidR="0093690A">
        <w:rPr>
          <w:rFonts w:cs="Arial"/>
          <w:sz w:val="20"/>
        </w:rPr>
        <w:t xml:space="preserve"> </w:t>
      </w:r>
    </w:p>
    <w:p w14:paraId="1E96F1C0" w14:textId="050373C7" w:rsidR="0093690A" w:rsidRDefault="0093690A" w:rsidP="00AB15F7">
      <w:pPr>
        <w:autoSpaceDE w:val="0"/>
        <w:ind w:left="1440"/>
        <w:rPr>
          <w:rFonts w:cs="Arial"/>
          <w:sz w:val="20"/>
        </w:rPr>
      </w:pPr>
      <w:r>
        <w:rPr>
          <w:rFonts w:cs="Arial"/>
          <w:sz w:val="20"/>
        </w:rPr>
        <w:t xml:space="preserve">As we have new </w:t>
      </w:r>
      <w:r w:rsidR="0078139D">
        <w:rPr>
          <w:rFonts w:cs="Arial"/>
          <w:sz w:val="20"/>
        </w:rPr>
        <w:t>councillors</w:t>
      </w:r>
      <w:r>
        <w:rPr>
          <w:rFonts w:cs="Arial"/>
          <w:sz w:val="20"/>
        </w:rPr>
        <w:t xml:space="preserve"> Simon</w:t>
      </w:r>
      <w:r w:rsidR="003F7403">
        <w:rPr>
          <w:rFonts w:cs="Arial"/>
          <w:sz w:val="20"/>
        </w:rPr>
        <w:t xml:space="preserve"> Hawes</w:t>
      </w:r>
      <w:r>
        <w:rPr>
          <w:rFonts w:cs="Arial"/>
          <w:sz w:val="20"/>
        </w:rPr>
        <w:t xml:space="preserve"> has asked that he wishes to understand this </w:t>
      </w:r>
      <w:r w:rsidR="00BD7B6E">
        <w:rPr>
          <w:rFonts w:cs="Arial"/>
          <w:sz w:val="20"/>
        </w:rPr>
        <w:t xml:space="preserve">and the accounts </w:t>
      </w:r>
      <w:r>
        <w:rPr>
          <w:rFonts w:cs="Arial"/>
          <w:sz w:val="20"/>
        </w:rPr>
        <w:t xml:space="preserve">further </w:t>
      </w:r>
      <w:r w:rsidR="00A925E8">
        <w:rPr>
          <w:rFonts w:cs="Arial"/>
          <w:sz w:val="20"/>
        </w:rPr>
        <w:t>before making any decisions</w:t>
      </w:r>
      <w:r>
        <w:rPr>
          <w:rFonts w:cs="Arial"/>
          <w:sz w:val="20"/>
        </w:rPr>
        <w:t xml:space="preserve">. </w:t>
      </w:r>
    </w:p>
    <w:p w14:paraId="5BBBCDBE" w14:textId="707D4DF7" w:rsidR="001E064F" w:rsidRDefault="00681508" w:rsidP="001E064F">
      <w:pPr>
        <w:autoSpaceDE w:val="0"/>
        <w:ind w:left="1440"/>
        <w:rPr>
          <w:rFonts w:cs="Arial"/>
          <w:sz w:val="20"/>
        </w:rPr>
      </w:pPr>
      <w:r>
        <w:rPr>
          <w:rFonts w:cs="Arial"/>
          <w:sz w:val="20"/>
        </w:rPr>
        <w:t xml:space="preserve">The village hall has raised concerns that the money is needed soon in order to carry out building works. </w:t>
      </w:r>
      <w:r w:rsidR="000D6C1F">
        <w:rPr>
          <w:rFonts w:cs="Arial"/>
          <w:sz w:val="20"/>
        </w:rPr>
        <w:t xml:space="preserve">Simon </w:t>
      </w:r>
      <w:r w:rsidR="003F7403">
        <w:rPr>
          <w:rFonts w:cs="Arial"/>
          <w:sz w:val="20"/>
        </w:rPr>
        <w:t xml:space="preserve">Hawes </w:t>
      </w:r>
      <w:r w:rsidR="000D6C1F">
        <w:rPr>
          <w:rFonts w:cs="Arial"/>
          <w:sz w:val="20"/>
        </w:rPr>
        <w:t xml:space="preserve">has asked what the issue is and </w:t>
      </w:r>
      <w:proofErr w:type="spellStart"/>
      <w:r w:rsidR="000D6C1F">
        <w:rPr>
          <w:rFonts w:cs="Arial"/>
          <w:sz w:val="20"/>
        </w:rPr>
        <w:t>and</w:t>
      </w:r>
      <w:proofErr w:type="spellEnd"/>
      <w:r w:rsidR="000D6C1F">
        <w:rPr>
          <w:rFonts w:cs="Arial"/>
          <w:sz w:val="20"/>
        </w:rPr>
        <w:t xml:space="preserve"> what our money will do toward building works. The quote is a fixed price quote and the funds will continue to be raised. They are working in staged payments. </w:t>
      </w:r>
    </w:p>
    <w:p w14:paraId="2C4C35A6" w14:textId="3D25401A" w:rsidR="00C96B24" w:rsidRDefault="00C96B24" w:rsidP="001E064F">
      <w:pPr>
        <w:autoSpaceDE w:val="0"/>
        <w:ind w:left="1440"/>
        <w:rPr>
          <w:rFonts w:cs="Arial"/>
          <w:sz w:val="20"/>
        </w:rPr>
      </w:pPr>
      <w:r>
        <w:rPr>
          <w:rFonts w:cs="Arial"/>
          <w:sz w:val="20"/>
        </w:rPr>
        <w:t xml:space="preserve">There </w:t>
      </w:r>
      <w:r w:rsidR="00570287">
        <w:rPr>
          <w:rFonts w:cs="Arial"/>
          <w:sz w:val="20"/>
        </w:rPr>
        <w:t>have</w:t>
      </w:r>
      <w:r>
        <w:rPr>
          <w:rFonts w:cs="Arial"/>
          <w:sz w:val="20"/>
        </w:rPr>
        <w:t xml:space="preserve"> been two comments received via email and this will be looked at fully between now and next meeting. </w:t>
      </w:r>
    </w:p>
    <w:p w14:paraId="52158909" w14:textId="37B46329" w:rsidR="00681508" w:rsidRPr="00AB15F7" w:rsidRDefault="0093690A" w:rsidP="00AB15F7">
      <w:pPr>
        <w:autoSpaceDE w:val="0"/>
        <w:ind w:left="1440"/>
        <w:rPr>
          <w:rFonts w:cs="Arial"/>
          <w:sz w:val="20"/>
        </w:rPr>
      </w:pPr>
      <w:r>
        <w:rPr>
          <w:rFonts w:cs="Arial"/>
          <w:sz w:val="20"/>
        </w:rPr>
        <w:t>Chairman proposed t</w:t>
      </w:r>
      <w:r w:rsidR="00681508">
        <w:rPr>
          <w:rFonts w:cs="Arial"/>
          <w:sz w:val="20"/>
        </w:rPr>
        <w:t xml:space="preserve">his will be deferred to the annual parish meeting. </w:t>
      </w:r>
    </w:p>
    <w:p w14:paraId="7B7EEF15" w14:textId="77777777" w:rsidR="00CF4EF5" w:rsidRDefault="00CF4EF5" w:rsidP="00CF4EF5">
      <w:pPr>
        <w:pStyle w:val="ListParagraph"/>
        <w:rPr>
          <w:rFonts w:cs="Arial"/>
          <w:b/>
          <w:sz w:val="20"/>
        </w:rPr>
      </w:pPr>
    </w:p>
    <w:p w14:paraId="07A2F7A9" w14:textId="0068CA25" w:rsidR="00D22F7D" w:rsidRDefault="00D22F7D" w:rsidP="00D22F7D">
      <w:pPr>
        <w:numPr>
          <w:ilvl w:val="0"/>
          <w:numId w:val="14"/>
        </w:numPr>
        <w:autoSpaceDE w:val="0"/>
        <w:rPr>
          <w:rFonts w:cs="Arial"/>
          <w:b/>
          <w:sz w:val="20"/>
        </w:rPr>
      </w:pPr>
      <w:r w:rsidRPr="00D22F7D">
        <w:rPr>
          <w:rFonts w:cs="Arial"/>
          <w:b/>
          <w:sz w:val="20"/>
        </w:rPr>
        <w:t>Plan</w:t>
      </w:r>
      <w:r>
        <w:rPr>
          <w:rFonts w:cs="Arial"/>
          <w:b/>
          <w:sz w:val="20"/>
        </w:rPr>
        <w:t>ning applications for comment</w:t>
      </w:r>
    </w:p>
    <w:p w14:paraId="5E3DC73B" w14:textId="5918F47E" w:rsidR="00D22F7D" w:rsidRDefault="00D22F7D" w:rsidP="00D22F7D">
      <w:pPr>
        <w:autoSpaceDE w:val="0"/>
        <w:ind w:left="1440"/>
        <w:rPr>
          <w:rFonts w:cs="Arial"/>
          <w:sz w:val="20"/>
        </w:rPr>
      </w:pPr>
      <w:r w:rsidRPr="00D22F7D">
        <w:rPr>
          <w:rFonts w:cs="Arial"/>
          <w:sz w:val="20"/>
        </w:rPr>
        <w:t>Application 11/18/0002/T to fell one ash tree included in Taunton Deane Borough (</w:t>
      </w:r>
      <w:r w:rsidR="00570287" w:rsidRPr="00D22F7D">
        <w:rPr>
          <w:rFonts w:cs="Arial"/>
          <w:sz w:val="20"/>
        </w:rPr>
        <w:t>Combe Florey</w:t>
      </w:r>
      <w:r w:rsidRPr="00D22F7D">
        <w:rPr>
          <w:rFonts w:cs="Arial"/>
          <w:sz w:val="20"/>
        </w:rPr>
        <w:t xml:space="preserve"> No.1) Tree Preservation Order 2006 at Little Orchard, Combe Florey (TD996)</w:t>
      </w:r>
    </w:p>
    <w:p w14:paraId="2D6877D1" w14:textId="150714BF" w:rsidR="00570287" w:rsidRPr="00D22F7D" w:rsidRDefault="009429FF" w:rsidP="00D22F7D">
      <w:pPr>
        <w:autoSpaceDE w:val="0"/>
        <w:ind w:left="1440"/>
        <w:rPr>
          <w:rFonts w:cs="Arial"/>
          <w:sz w:val="20"/>
        </w:rPr>
      </w:pPr>
      <w:r>
        <w:rPr>
          <w:rFonts w:cs="Arial"/>
          <w:sz w:val="20"/>
        </w:rPr>
        <w:t xml:space="preserve">No objections from the council and none from the floor. </w:t>
      </w:r>
    </w:p>
    <w:p w14:paraId="33DB0E69" w14:textId="77777777" w:rsidR="00D22F7D" w:rsidRDefault="00D22F7D" w:rsidP="00D22F7D">
      <w:pPr>
        <w:autoSpaceDE w:val="0"/>
        <w:ind w:left="785"/>
        <w:rPr>
          <w:rFonts w:cs="Arial"/>
          <w:b/>
          <w:sz w:val="20"/>
        </w:rPr>
      </w:pPr>
    </w:p>
    <w:p w14:paraId="78929DA2" w14:textId="77777777" w:rsidR="00D22F7D" w:rsidRDefault="00D22F7D" w:rsidP="00D22F7D">
      <w:pPr>
        <w:numPr>
          <w:ilvl w:val="0"/>
          <w:numId w:val="14"/>
        </w:numPr>
        <w:autoSpaceDE w:val="0"/>
        <w:rPr>
          <w:rFonts w:cs="Arial"/>
          <w:b/>
          <w:sz w:val="20"/>
        </w:rPr>
      </w:pPr>
      <w:r w:rsidRPr="00D22F7D">
        <w:rPr>
          <w:rFonts w:cs="Arial"/>
          <w:b/>
          <w:sz w:val="20"/>
        </w:rPr>
        <w:t>To note planning permissions granted</w:t>
      </w:r>
    </w:p>
    <w:p w14:paraId="09A6FD7B" w14:textId="48F7E69F" w:rsidR="00D22F7D" w:rsidRDefault="00D22F7D" w:rsidP="00D22F7D">
      <w:pPr>
        <w:autoSpaceDE w:val="0"/>
        <w:ind w:left="785" w:firstLine="655"/>
        <w:rPr>
          <w:rFonts w:cs="Arial"/>
          <w:sz w:val="20"/>
        </w:rPr>
      </w:pPr>
      <w:r w:rsidRPr="00D22F7D">
        <w:rPr>
          <w:rFonts w:cs="Arial"/>
          <w:sz w:val="20"/>
        </w:rPr>
        <w:t>None</w:t>
      </w:r>
    </w:p>
    <w:p w14:paraId="69574BA2" w14:textId="77777777" w:rsidR="00D22F7D" w:rsidRPr="00D22F7D" w:rsidRDefault="00D22F7D" w:rsidP="00D22F7D">
      <w:pPr>
        <w:autoSpaceDE w:val="0"/>
        <w:ind w:left="785" w:firstLine="655"/>
        <w:rPr>
          <w:rFonts w:cs="Arial"/>
          <w:sz w:val="20"/>
        </w:rPr>
      </w:pPr>
    </w:p>
    <w:p w14:paraId="1F972496" w14:textId="77777777" w:rsidR="00D22F7D" w:rsidRDefault="00D22F7D" w:rsidP="00D22F7D">
      <w:pPr>
        <w:numPr>
          <w:ilvl w:val="0"/>
          <w:numId w:val="14"/>
        </w:numPr>
        <w:autoSpaceDE w:val="0"/>
        <w:rPr>
          <w:rFonts w:cs="Arial"/>
          <w:b/>
          <w:sz w:val="20"/>
        </w:rPr>
      </w:pPr>
      <w:r w:rsidRPr="00D22F7D">
        <w:rPr>
          <w:rFonts w:cs="Arial"/>
          <w:b/>
          <w:sz w:val="20"/>
        </w:rPr>
        <w:t>To note planning applications refused/withdrawn/appealed</w:t>
      </w:r>
    </w:p>
    <w:p w14:paraId="1B158F64" w14:textId="241522B2" w:rsidR="00D22F7D" w:rsidRDefault="00D22F7D" w:rsidP="00D22F7D">
      <w:pPr>
        <w:autoSpaceDE w:val="0"/>
        <w:ind w:left="785" w:firstLine="655"/>
        <w:rPr>
          <w:rFonts w:cs="Arial"/>
          <w:sz w:val="20"/>
        </w:rPr>
      </w:pPr>
      <w:r w:rsidRPr="00D22F7D">
        <w:rPr>
          <w:rFonts w:cs="Arial"/>
          <w:sz w:val="20"/>
        </w:rPr>
        <w:t>None</w:t>
      </w:r>
    </w:p>
    <w:p w14:paraId="59E0D82F" w14:textId="77777777" w:rsidR="00D22F7D" w:rsidRPr="00D22F7D" w:rsidRDefault="00D22F7D" w:rsidP="00D22F7D">
      <w:pPr>
        <w:autoSpaceDE w:val="0"/>
        <w:ind w:left="785" w:firstLine="655"/>
        <w:rPr>
          <w:rFonts w:cs="Arial"/>
          <w:sz w:val="20"/>
        </w:rPr>
      </w:pPr>
    </w:p>
    <w:p w14:paraId="7A4DF53B" w14:textId="07A19E49" w:rsidR="00D211EE" w:rsidRDefault="00D211EE" w:rsidP="00D211EE">
      <w:pPr>
        <w:numPr>
          <w:ilvl w:val="0"/>
          <w:numId w:val="14"/>
        </w:numPr>
        <w:autoSpaceDE w:val="0"/>
        <w:rPr>
          <w:rFonts w:cs="Arial"/>
          <w:b/>
          <w:sz w:val="20"/>
        </w:rPr>
      </w:pPr>
      <w:r w:rsidRPr="00D211EE">
        <w:rPr>
          <w:rFonts w:cs="Arial"/>
          <w:b/>
          <w:sz w:val="20"/>
        </w:rPr>
        <w:t>Avon &amp; Somerset Police Report</w:t>
      </w:r>
    </w:p>
    <w:p w14:paraId="5E420ECA" w14:textId="2E44E2F4" w:rsidR="00B2659D" w:rsidRPr="00B2659D" w:rsidRDefault="00B2659D" w:rsidP="00B2659D">
      <w:pPr>
        <w:autoSpaceDE w:val="0"/>
        <w:ind w:left="1440"/>
        <w:rPr>
          <w:rFonts w:cs="Arial"/>
          <w:sz w:val="20"/>
        </w:rPr>
      </w:pPr>
      <w:r>
        <w:rPr>
          <w:rFonts w:cs="Arial"/>
          <w:sz w:val="20"/>
        </w:rPr>
        <w:t>317 calls and farm burglar</w:t>
      </w:r>
      <w:r w:rsidR="00BD7B6E">
        <w:rPr>
          <w:rFonts w:cs="Arial"/>
          <w:sz w:val="20"/>
        </w:rPr>
        <w:t>ie</w:t>
      </w:r>
      <w:r>
        <w:rPr>
          <w:rFonts w:cs="Arial"/>
          <w:sz w:val="20"/>
        </w:rPr>
        <w:t>s and cattle rustling</w:t>
      </w:r>
      <w:r w:rsidR="00BD7B6E">
        <w:rPr>
          <w:rFonts w:cs="Arial"/>
          <w:sz w:val="20"/>
        </w:rPr>
        <w:t>;</w:t>
      </w:r>
      <w:r>
        <w:rPr>
          <w:rFonts w:cs="Arial"/>
          <w:sz w:val="20"/>
        </w:rPr>
        <w:t xml:space="preserve"> there is an increase in theft of tools from vehicles. </w:t>
      </w:r>
    </w:p>
    <w:p w14:paraId="1CCFD1A0" w14:textId="77777777" w:rsidR="00A24450" w:rsidRDefault="00A24450" w:rsidP="00A24450">
      <w:pPr>
        <w:autoSpaceDE w:val="0"/>
        <w:ind w:left="1440"/>
        <w:rPr>
          <w:rFonts w:cs="Arial"/>
          <w:b/>
          <w:sz w:val="20"/>
        </w:rPr>
      </w:pPr>
    </w:p>
    <w:p w14:paraId="6B0DDB19" w14:textId="724F98B5" w:rsidR="00A24450" w:rsidRDefault="00A24450" w:rsidP="00A24450">
      <w:pPr>
        <w:numPr>
          <w:ilvl w:val="0"/>
          <w:numId w:val="14"/>
        </w:numPr>
        <w:autoSpaceDE w:val="0"/>
        <w:rPr>
          <w:rFonts w:cs="Arial"/>
          <w:b/>
          <w:sz w:val="20"/>
        </w:rPr>
      </w:pPr>
      <w:r w:rsidRPr="00A24450">
        <w:rPr>
          <w:rFonts w:cs="Arial"/>
          <w:b/>
          <w:sz w:val="20"/>
        </w:rPr>
        <w:t>Village upkeep - any issues to report</w:t>
      </w:r>
    </w:p>
    <w:p w14:paraId="72A23F14" w14:textId="4741BF55" w:rsidR="00946BF2" w:rsidRDefault="00946BF2" w:rsidP="00946BF2">
      <w:pPr>
        <w:autoSpaceDE w:val="0"/>
        <w:ind w:left="1440"/>
        <w:rPr>
          <w:rFonts w:cs="Arial"/>
          <w:sz w:val="20"/>
        </w:rPr>
      </w:pPr>
      <w:r>
        <w:rPr>
          <w:rFonts w:cs="Arial"/>
          <w:sz w:val="20"/>
        </w:rPr>
        <w:t xml:space="preserve">The mud on the lane has already been raised and is being dealt with as in the matters arising. </w:t>
      </w:r>
    </w:p>
    <w:p w14:paraId="6C258F29" w14:textId="77777777" w:rsidR="00A24450" w:rsidRDefault="00A24450" w:rsidP="00A24450">
      <w:pPr>
        <w:autoSpaceDE w:val="0"/>
        <w:ind w:left="1440"/>
        <w:rPr>
          <w:rFonts w:cs="Arial"/>
          <w:b/>
          <w:sz w:val="20"/>
        </w:rPr>
      </w:pPr>
    </w:p>
    <w:p w14:paraId="45BF6028" w14:textId="0A229DA7" w:rsidR="00A24450" w:rsidRDefault="00A24450" w:rsidP="00A24450">
      <w:pPr>
        <w:numPr>
          <w:ilvl w:val="0"/>
          <w:numId w:val="14"/>
        </w:numPr>
        <w:autoSpaceDE w:val="0"/>
        <w:rPr>
          <w:rFonts w:cs="Arial"/>
          <w:b/>
          <w:sz w:val="20"/>
        </w:rPr>
      </w:pPr>
      <w:r w:rsidRPr="00A24450">
        <w:rPr>
          <w:rFonts w:cs="Arial"/>
          <w:b/>
          <w:sz w:val="20"/>
        </w:rPr>
        <w:t>Highways - any issues to raise</w:t>
      </w:r>
    </w:p>
    <w:p w14:paraId="368A9ED9" w14:textId="4FC07083" w:rsidR="00846092" w:rsidRPr="00846092" w:rsidRDefault="00846092" w:rsidP="00AB2924">
      <w:pPr>
        <w:pStyle w:val="ListParagraph"/>
        <w:autoSpaceDE w:val="0"/>
        <w:ind w:left="1440"/>
        <w:rPr>
          <w:rFonts w:cs="Arial"/>
          <w:sz w:val="20"/>
        </w:rPr>
      </w:pPr>
      <w:r w:rsidRPr="00846092">
        <w:rPr>
          <w:rFonts w:cs="Arial"/>
          <w:sz w:val="20"/>
        </w:rPr>
        <w:t xml:space="preserve">Footpaths. </w:t>
      </w:r>
      <w:r w:rsidR="00737916">
        <w:rPr>
          <w:rFonts w:cs="Arial"/>
          <w:sz w:val="20"/>
        </w:rPr>
        <w:t>None of the</w:t>
      </w:r>
      <w:r w:rsidRPr="00846092">
        <w:rPr>
          <w:rFonts w:cs="Arial"/>
          <w:sz w:val="20"/>
        </w:rPr>
        <w:t xml:space="preserve"> footpath</w:t>
      </w:r>
      <w:r w:rsidR="00C4239B">
        <w:rPr>
          <w:rFonts w:cs="Arial"/>
          <w:sz w:val="20"/>
        </w:rPr>
        <w:t>s</w:t>
      </w:r>
      <w:r w:rsidRPr="00846092">
        <w:rPr>
          <w:rFonts w:cs="Arial"/>
          <w:sz w:val="20"/>
        </w:rPr>
        <w:t xml:space="preserve"> in Combe Florey </w:t>
      </w:r>
      <w:r w:rsidR="00C4239B">
        <w:rPr>
          <w:rFonts w:cs="Arial"/>
          <w:sz w:val="20"/>
        </w:rPr>
        <w:t xml:space="preserve">are </w:t>
      </w:r>
      <w:r w:rsidR="00737916">
        <w:rPr>
          <w:rFonts w:cs="Arial"/>
          <w:sz w:val="20"/>
        </w:rPr>
        <w:t>dog friendly; the one through the C</w:t>
      </w:r>
      <w:r w:rsidRPr="00846092">
        <w:rPr>
          <w:rFonts w:cs="Arial"/>
          <w:sz w:val="20"/>
        </w:rPr>
        <w:t xml:space="preserve">ombe </w:t>
      </w:r>
      <w:r w:rsidR="00737916">
        <w:rPr>
          <w:rFonts w:cs="Arial"/>
          <w:sz w:val="20"/>
        </w:rPr>
        <w:t>would be a priority as it is a popular path</w:t>
      </w:r>
      <w:r w:rsidRPr="00846092">
        <w:rPr>
          <w:rFonts w:cs="Arial"/>
          <w:sz w:val="20"/>
        </w:rPr>
        <w:t xml:space="preserve">. </w:t>
      </w:r>
    </w:p>
    <w:p w14:paraId="7EFCC112" w14:textId="05A1F3D3" w:rsidR="00846092" w:rsidRPr="00B2101E" w:rsidRDefault="00846092" w:rsidP="00AB2924">
      <w:pPr>
        <w:pStyle w:val="ListParagraph"/>
        <w:autoSpaceDE w:val="0"/>
        <w:ind w:left="785" w:firstLine="655"/>
        <w:rPr>
          <w:rFonts w:cs="Arial"/>
          <w:color w:val="FF0000"/>
          <w:sz w:val="20"/>
        </w:rPr>
      </w:pPr>
      <w:r w:rsidRPr="00B2101E">
        <w:rPr>
          <w:rFonts w:cs="Arial"/>
          <w:color w:val="FF0000"/>
          <w:sz w:val="20"/>
        </w:rPr>
        <w:t>Action: Geoffrey</w:t>
      </w:r>
      <w:r w:rsidR="00D45B5C" w:rsidRPr="00D45B5C">
        <w:rPr>
          <w:rFonts w:cs="Arial"/>
          <w:sz w:val="20"/>
        </w:rPr>
        <w:t xml:space="preserve"> </w:t>
      </w:r>
      <w:r w:rsidR="00D45B5C" w:rsidRPr="00D45B5C">
        <w:rPr>
          <w:rFonts w:cs="Arial"/>
          <w:color w:val="FF0000"/>
          <w:sz w:val="20"/>
        </w:rPr>
        <w:t>Eggleston</w:t>
      </w:r>
      <w:r w:rsidRPr="00B2101E">
        <w:rPr>
          <w:rFonts w:cs="Arial"/>
          <w:color w:val="FF0000"/>
          <w:sz w:val="20"/>
        </w:rPr>
        <w:t xml:space="preserve"> will make contact with the footpath officer to discuss </w:t>
      </w:r>
    </w:p>
    <w:p w14:paraId="4187D25D" w14:textId="77777777" w:rsidR="00846092" w:rsidRPr="00B2101E" w:rsidRDefault="00846092" w:rsidP="00AB2924">
      <w:pPr>
        <w:pStyle w:val="ListParagraph"/>
        <w:autoSpaceDE w:val="0"/>
        <w:ind w:left="785" w:firstLine="655"/>
        <w:rPr>
          <w:rFonts w:cs="Arial"/>
          <w:color w:val="FF0000"/>
          <w:sz w:val="20"/>
        </w:rPr>
      </w:pPr>
      <w:r w:rsidRPr="00B2101E">
        <w:rPr>
          <w:rFonts w:cs="Arial"/>
          <w:color w:val="FF0000"/>
          <w:sz w:val="20"/>
        </w:rPr>
        <w:t xml:space="preserve">Action: Copy of the map of footpaths to be uploaded on the website and put on the noticeboard. </w:t>
      </w:r>
    </w:p>
    <w:p w14:paraId="6D06BCEC" w14:textId="77777777" w:rsidR="00846092" w:rsidRDefault="00846092" w:rsidP="00846092">
      <w:pPr>
        <w:autoSpaceDE w:val="0"/>
        <w:ind w:left="1440"/>
        <w:rPr>
          <w:rFonts w:cs="Arial"/>
          <w:b/>
          <w:sz w:val="20"/>
        </w:rPr>
      </w:pPr>
    </w:p>
    <w:p w14:paraId="4352DBE7" w14:textId="166A45B6" w:rsidR="00A24450" w:rsidRDefault="00A24450" w:rsidP="00A24450">
      <w:pPr>
        <w:numPr>
          <w:ilvl w:val="0"/>
          <w:numId w:val="14"/>
        </w:numPr>
        <w:autoSpaceDE w:val="0"/>
        <w:rPr>
          <w:rFonts w:cs="Arial"/>
          <w:b/>
          <w:sz w:val="20"/>
        </w:rPr>
      </w:pPr>
      <w:r w:rsidRPr="00A24450">
        <w:rPr>
          <w:rFonts w:cs="Arial"/>
          <w:b/>
          <w:sz w:val="20"/>
        </w:rPr>
        <w:lastRenderedPageBreak/>
        <w:t>Somerset County Council Repor</w:t>
      </w:r>
      <w:r>
        <w:rPr>
          <w:rFonts w:cs="Arial"/>
          <w:b/>
          <w:sz w:val="20"/>
        </w:rPr>
        <w:t>t</w:t>
      </w:r>
    </w:p>
    <w:p w14:paraId="25C69073" w14:textId="6D132164" w:rsidR="00D63367" w:rsidRDefault="00BD7B6E" w:rsidP="00A24450">
      <w:pPr>
        <w:autoSpaceDE w:val="0"/>
        <w:ind w:left="1440"/>
        <w:rPr>
          <w:rFonts w:cs="Arial"/>
          <w:sz w:val="20"/>
        </w:rPr>
      </w:pPr>
      <w:r>
        <w:rPr>
          <w:rFonts w:cs="Arial"/>
          <w:sz w:val="20"/>
        </w:rPr>
        <w:t>C</w:t>
      </w:r>
      <w:r w:rsidR="00A24450" w:rsidRPr="00A24450">
        <w:rPr>
          <w:rFonts w:cs="Arial"/>
          <w:sz w:val="20"/>
        </w:rPr>
        <w:t>onsultation on cou</w:t>
      </w:r>
      <w:r w:rsidR="00A24450">
        <w:rPr>
          <w:rFonts w:cs="Arial"/>
          <w:sz w:val="20"/>
        </w:rPr>
        <w:t xml:space="preserve">nty libraries and </w:t>
      </w:r>
      <w:r>
        <w:rPr>
          <w:rFonts w:cs="Arial"/>
          <w:sz w:val="20"/>
        </w:rPr>
        <w:t>o</w:t>
      </w:r>
      <w:r w:rsidR="00A24450">
        <w:rPr>
          <w:rFonts w:cs="Arial"/>
          <w:sz w:val="20"/>
        </w:rPr>
        <w:t xml:space="preserve">n </w:t>
      </w:r>
      <w:r w:rsidR="00A24450" w:rsidRPr="00A24450">
        <w:rPr>
          <w:rFonts w:cs="Arial"/>
          <w:sz w:val="20"/>
        </w:rPr>
        <w:t xml:space="preserve">the proposals for Bishops </w:t>
      </w:r>
      <w:proofErr w:type="spellStart"/>
      <w:r w:rsidR="00A24450" w:rsidRPr="00A24450">
        <w:rPr>
          <w:rFonts w:cs="Arial"/>
          <w:sz w:val="20"/>
        </w:rPr>
        <w:t>Lydeard</w:t>
      </w:r>
      <w:proofErr w:type="spellEnd"/>
      <w:r w:rsidR="00A24450" w:rsidRPr="00A24450">
        <w:rPr>
          <w:rFonts w:cs="Arial"/>
          <w:sz w:val="20"/>
        </w:rPr>
        <w:t xml:space="preserve"> to provide library servi</w:t>
      </w:r>
      <w:r w:rsidR="00A24450">
        <w:rPr>
          <w:rFonts w:cs="Arial"/>
          <w:sz w:val="20"/>
        </w:rPr>
        <w:t xml:space="preserve">ces through either </w:t>
      </w:r>
      <w:r w:rsidR="00A24450" w:rsidRPr="00A24450">
        <w:rPr>
          <w:rFonts w:cs="Arial"/>
          <w:sz w:val="20"/>
        </w:rPr>
        <w:t xml:space="preserve">a partnership with the local community to maintain a library building in </w:t>
      </w:r>
      <w:r w:rsidR="00D63367">
        <w:rPr>
          <w:rFonts w:cs="Arial"/>
          <w:sz w:val="20"/>
        </w:rPr>
        <w:t xml:space="preserve">Bishops </w:t>
      </w:r>
      <w:proofErr w:type="spellStart"/>
      <w:r w:rsidR="00D63367">
        <w:rPr>
          <w:rFonts w:cs="Arial"/>
          <w:sz w:val="20"/>
        </w:rPr>
        <w:t>Lydeard</w:t>
      </w:r>
      <w:proofErr w:type="spellEnd"/>
      <w:r w:rsidR="00D63367">
        <w:rPr>
          <w:rFonts w:cs="Arial"/>
          <w:sz w:val="20"/>
        </w:rPr>
        <w:t xml:space="preserve">, or </w:t>
      </w:r>
      <w:r w:rsidR="00A24450" w:rsidRPr="00A24450">
        <w:rPr>
          <w:rFonts w:cs="Arial"/>
          <w:sz w:val="20"/>
        </w:rPr>
        <w:t xml:space="preserve">an additional mobile library stop which would mean the </w:t>
      </w:r>
      <w:r w:rsidR="00D63367">
        <w:rPr>
          <w:rFonts w:cs="Arial"/>
          <w:sz w:val="20"/>
        </w:rPr>
        <w:t>closure of the current library</w:t>
      </w:r>
      <w:r w:rsidR="00A24450" w:rsidRPr="00A24450">
        <w:rPr>
          <w:rFonts w:cs="Arial"/>
          <w:sz w:val="20"/>
        </w:rPr>
        <w:t xml:space="preserve"> building and library services being provided in other ways.</w:t>
      </w:r>
      <w:r w:rsidR="00FC5C58">
        <w:rPr>
          <w:rFonts w:cs="Arial"/>
          <w:sz w:val="20"/>
        </w:rPr>
        <w:t xml:space="preserve">  This consultation is moved out to June at the moment. </w:t>
      </w:r>
      <w:r w:rsidR="00FC74D7">
        <w:rPr>
          <w:rFonts w:cs="Arial"/>
          <w:sz w:val="20"/>
        </w:rPr>
        <w:t xml:space="preserve">The cost to maintain the service is minimal but the village of </w:t>
      </w:r>
      <w:r>
        <w:rPr>
          <w:rFonts w:cs="Arial"/>
          <w:sz w:val="20"/>
        </w:rPr>
        <w:t>B</w:t>
      </w:r>
      <w:r w:rsidR="00FC74D7">
        <w:rPr>
          <w:rFonts w:cs="Arial"/>
          <w:sz w:val="20"/>
        </w:rPr>
        <w:t xml:space="preserve">ishop </w:t>
      </w:r>
      <w:proofErr w:type="spellStart"/>
      <w:r>
        <w:rPr>
          <w:rFonts w:cs="Arial"/>
          <w:sz w:val="20"/>
        </w:rPr>
        <w:t>L</w:t>
      </w:r>
      <w:r w:rsidR="00FC74D7">
        <w:rPr>
          <w:rFonts w:cs="Arial"/>
          <w:sz w:val="20"/>
        </w:rPr>
        <w:t>yd</w:t>
      </w:r>
      <w:r>
        <w:rPr>
          <w:rFonts w:cs="Arial"/>
          <w:sz w:val="20"/>
        </w:rPr>
        <w:t>e</w:t>
      </w:r>
      <w:r w:rsidR="00FC74D7">
        <w:rPr>
          <w:rFonts w:cs="Arial"/>
          <w:sz w:val="20"/>
        </w:rPr>
        <w:t>ard</w:t>
      </w:r>
      <w:proofErr w:type="spellEnd"/>
      <w:r w:rsidR="00FC74D7">
        <w:rPr>
          <w:rFonts w:cs="Arial"/>
          <w:sz w:val="20"/>
        </w:rPr>
        <w:t xml:space="preserve"> needs to decide on a way forward. </w:t>
      </w:r>
    </w:p>
    <w:p w14:paraId="060104FA" w14:textId="04909365" w:rsidR="00A24450" w:rsidRPr="00A24450" w:rsidRDefault="00D63367" w:rsidP="00A24450">
      <w:pPr>
        <w:autoSpaceDE w:val="0"/>
        <w:ind w:left="1440"/>
        <w:rPr>
          <w:rFonts w:cs="Arial"/>
          <w:sz w:val="20"/>
        </w:rPr>
      </w:pPr>
      <w:r>
        <w:rPr>
          <w:rFonts w:cs="Arial"/>
          <w:sz w:val="20"/>
        </w:rPr>
        <w:t>On-line link to consultation:</w:t>
      </w:r>
      <w:r w:rsidR="00A24450" w:rsidRPr="00A24450">
        <w:rPr>
          <w:rFonts w:cs="Arial"/>
          <w:sz w:val="20"/>
        </w:rPr>
        <w:t xml:space="preserve"> (http://somersetlibraries.co.uk/consultation/)</w:t>
      </w:r>
    </w:p>
    <w:p w14:paraId="018BC8FE" w14:textId="77777777" w:rsidR="00A24450" w:rsidRDefault="00A24450" w:rsidP="00A24450">
      <w:pPr>
        <w:pStyle w:val="ListParagraph"/>
        <w:rPr>
          <w:rFonts w:cs="Arial"/>
          <w:b/>
          <w:sz w:val="20"/>
        </w:rPr>
      </w:pPr>
    </w:p>
    <w:p w14:paraId="5DB76083" w14:textId="3135BE8A" w:rsidR="00D67A33" w:rsidRDefault="00D67A33" w:rsidP="00D67A33">
      <w:pPr>
        <w:numPr>
          <w:ilvl w:val="0"/>
          <w:numId w:val="14"/>
        </w:numPr>
        <w:autoSpaceDE w:val="0"/>
        <w:rPr>
          <w:rFonts w:cs="Arial"/>
          <w:b/>
          <w:sz w:val="20"/>
        </w:rPr>
      </w:pPr>
      <w:r w:rsidRPr="00D67A33">
        <w:rPr>
          <w:rFonts w:cs="Arial"/>
          <w:b/>
          <w:sz w:val="20"/>
        </w:rPr>
        <w:t>District Council Repor</w:t>
      </w:r>
      <w:r>
        <w:rPr>
          <w:rFonts w:cs="Arial"/>
          <w:b/>
          <w:sz w:val="20"/>
        </w:rPr>
        <w:t>t</w:t>
      </w:r>
    </w:p>
    <w:p w14:paraId="75DB8FEB" w14:textId="571C1E65" w:rsidR="00FC74D7" w:rsidRPr="00FC74D7" w:rsidRDefault="00D2430D" w:rsidP="00FC74D7">
      <w:pPr>
        <w:autoSpaceDE w:val="0"/>
        <w:ind w:left="1440"/>
        <w:rPr>
          <w:rFonts w:cs="Arial"/>
          <w:sz w:val="20"/>
        </w:rPr>
      </w:pPr>
      <w:r>
        <w:rPr>
          <w:rFonts w:cs="Arial"/>
          <w:sz w:val="20"/>
        </w:rPr>
        <w:t xml:space="preserve">Update on new proposal of formation of new council of Taunton Deane and West Somerset. This was voted through on Monday night, providing the government gives go ahead this will be going through later this year. This should have little to no impact on Combe Florey. </w:t>
      </w:r>
      <w:r w:rsidR="00BB2A25">
        <w:rPr>
          <w:rFonts w:cs="Arial"/>
          <w:sz w:val="20"/>
        </w:rPr>
        <w:t xml:space="preserve"> There will be </w:t>
      </w:r>
      <w:r w:rsidR="00BD7B6E">
        <w:rPr>
          <w:rFonts w:cs="Arial"/>
          <w:sz w:val="20"/>
        </w:rPr>
        <w:t xml:space="preserve">fewer </w:t>
      </w:r>
      <w:r w:rsidR="00BB2A25">
        <w:rPr>
          <w:rFonts w:cs="Arial"/>
          <w:sz w:val="20"/>
        </w:rPr>
        <w:t xml:space="preserve">councillors </w:t>
      </w:r>
      <w:r w:rsidR="00BD7B6E">
        <w:rPr>
          <w:rFonts w:cs="Arial"/>
          <w:sz w:val="20"/>
        </w:rPr>
        <w:t>and</w:t>
      </w:r>
      <w:r w:rsidR="00BB2A25">
        <w:rPr>
          <w:rFonts w:cs="Arial"/>
          <w:sz w:val="20"/>
        </w:rPr>
        <w:t xml:space="preserve"> wards</w:t>
      </w:r>
      <w:r w:rsidR="00BD7B6E">
        <w:rPr>
          <w:rFonts w:cs="Arial"/>
          <w:sz w:val="20"/>
        </w:rPr>
        <w:t>.</w:t>
      </w:r>
      <w:r w:rsidR="00BB2A25">
        <w:rPr>
          <w:rFonts w:cs="Arial"/>
          <w:sz w:val="20"/>
        </w:rPr>
        <w:t xml:space="preserve"> </w:t>
      </w:r>
      <w:r w:rsidR="00BD7B6E">
        <w:rPr>
          <w:rFonts w:cs="Arial"/>
          <w:sz w:val="20"/>
        </w:rPr>
        <w:t>T</w:t>
      </w:r>
      <w:r w:rsidR="00BB2A25">
        <w:rPr>
          <w:rFonts w:cs="Arial"/>
          <w:sz w:val="20"/>
        </w:rPr>
        <w:t xml:space="preserve">hey are looking to do it in an intelligent way and this is not changing any parish boundaries. </w:t>
      </w:r>
      <w:r w:rsidR="00360F5F">
        <w:rPr>
          <w:rFonts w:cs="Arial"/>
          <w:sz w:val="20"/>
        </w:rPr>
        <w:t xml:space="preserve">You can have your say about what wards you </w:t>
      </w:r>
      <w:r w:rsidR="00BD7B6E">
        <w:rPr>
          <w:rFonts w:cs="Arial"/>
          <w:sz w:val="20"/>
        </w:rPr>
        <w:t xml:space="preserve">wish </w:t>
      </w:r>
      <w:r w:rsidR="00360F5F">
        <w:rPr>
          <w:rFonts w:cs="Arial"/>
          <w:sz w:val="20"/>
        </w:rPr>
        <w:t xml:space="preserve">to go with but this has to be evidence based. </w:t>
      </w:r>
    </w:p>
    <w:p w14:paraId="2F9387CD" w14:textId="77777777" w:rsidR="00D67A33" w:rsidRDefault="00D67A33" w:rsidP="00D67A33">
      <w:pPr>
        <w:autoSpaceDE w:val="0"/>
        <w:ind w:left="1440"/>
        <w:rPr>
          <w:rFonts w:cs="Arial"/>
          <w:b/>
          <w:sz w:val="20"/>
        </w:rPr>
      </w:pPr>
    </w:p>
    <w:p w14:paraId="5F38333D" w14:textId="55CE12E3" w:rsidR="00091148" w:rsidRPr="00862A36" w:rsidRDefault="00091148" w:rsidP="005A6E91">
      <w:pPr>
        <w:numPr>
          <w:ilvl w:val="0"/>
          <w:numId w:val="14"/>
        </w:numPr>
        <w:autoSpaceDE w:val="0"/>
        <w:rPr>
          <w:rFonts w:cs="Arial"/>
          <w:b/>
          <w:sz w:val="20"/>
        </w:rPr>
      </w:pPr>
      <w:r w:rsidRPr="00862A36">
        <w:rPr>
          <w:rFonts w:cs="Arial"/>
          <w:b/>
          <w:sz w:val="20"/>
        </w:rPr>
        <w:t xml:space="preserve">Finance </w:t>
      </w:r>
    </w:p>
    <w:p w14:paraId="388056D2" w14:textId="53658923" w:rsidR="00E007D8" w:rsidRDefault="00E007D8" w:rsidP="00E007D8">
      <w:pPr>
        <w:numPr>
          <w:ilvl w:val="1"/>
          <w:numId w:val="14"/>
        </w:numPr>
        <w:autoSpaceDE w:val="0"/>
        <w:ind w:left="1491" w:hanging="357"/>
        <w:rPr>
          <w:rFonts w:cs="Arial"/>
          <w:b/>
          <w:i/>
          <w:sz w:val="20"/>
        </w:rPr>
      </w:pPr>
      <w:r>
        <w:rPr>
          <w:rFonts w:cs="Arial"/>
          <w:b/>
          <w:i/>
          <w:sz w:val="20"/>
        </w:rPr>
        <w:t xml:space="preserve">Remittances </w:t>
      </w:r>
    </w:p>
    <w:p w14:paraId="4E8C0C64" w14:textId="492AC8D4" w:rsidR="00250410" w:rsidRPr="00CA304D" w:rsidRDefault="002938D6" w:rsidP="00CA304D">
      <w:pPr>
        <w:numPr>
          <w:ilvl w:val="2"/>
          <w:numId w:val="14"/>
        </w:numPr>
        <w:autoSpaceDE w:val="0"/>
        <w:rPr>
          <w:rFonts w:cs="Arial"/>
          <w:b/>
          <w:i/>
          <w:sz w:val="20"/>
        </w:rPr>
      </w:pPr>
      <w:r>
        <w:rPr>
          <w:rFonts w:cs="Arial"/>
          <w:i/>
          <w:sz w:val="20"/>
        </w:rPr>
        <w:t>None</w:t>
      </w:r>
    </w:p>
    <w:p w14:paraId="0C52439D" w14:textId="37994AAF" w:rsidR="003E18B0" w:rsidRDefault="00091148" w:rsidP="003E18B0">
      <w:pPr>
        <w:numPr>
          <w:ilvl w:val="1"/>
          <w:numId w:val="14"/>
        </w:numPr>
        <w:autoSpaceDE w:val="0"/>
        <w:ind w:left="1491" w:hanging="357"/>
        <w:rPr>
          <w:rFonts w:cs="Arial"/>
          <w:b/>
          <w:i/>
          <w:sz w:val="20"/>
        </w:rPr>
      </w:pPr>
      <w:r w:rsidRPr="00AE0C6E">
        <w:rPr>
          <w:rFonts w:cs="Arial"/>
          <w:b/>
          <w:i/>
          <w:sz w:val="20"/>
        </w:rPr>
        <w:t>Invoices for payment</w:t>
      </w:r>
    </w:p>
    <w:p w14:paraId="344B6E68" w14:textId="0B2959FA" w:rsidR="00D50095" w:rsidRPr="000E598B" w:rsidRDefault="00D50095" w:rsidP="000E598B">
      <w:pPr>
        <w:autoSpaceDE w:val="0"/>
        <w:ind w:left="1491"/>
        <w:rPr>
          <w:rFonts w:cs="Arial"/>
          <w:b/>
          <w:i/>
          <w:sz w:val="20"/>
        </w:rPr>
      </w:pPr>
      <w:r w:rsidRPr="003E18B0">
        <w:rPr>
          <w:rFonts w:cs="Arial"/>
          <w:sz w:val="20"/>
        </w:rPr>
        <w:t xml:space="preserve">Parish clerk read out the invoices and asked if we can seek approval at the end for all. All in favour of doing this. </w:t>
      </w:r>
      <w:r w:rsidR="003E18B0" w:rsidRPr="003E18B0">
        <w:rPr>
          <w:rFonts w:cs="Arial"/>
          <w:sz w:val="20"/>
        </w:rPr>
        <w:t xml:space="preserve">All invoices were </w:t>
      </w:r>
      <w:r w:rsidR="00C4239B">
        <w:rPr>
          <w:rFonts w:cs="Arial"/>
          <w:sz w:val="20"/>
        </w:rPr>
        <w:t>p</w:t>
      </w:r>
      <w:r w:rsidR="00C4239B" w:rsidRPr="003E18B0">
        <w:rPr>
          <w:rFonts w:cs="Arial"/>
          <w:sz w:val="20"/>
        </w:rPr>
        <w:t>roposed</w:t>
      </w:r>
      <w:r w:rsidR="00C4239B">
        <w:rPr>
          <w:rFonts w:cs="Arial"/>
          <w:sz w:val="20"/>
        </w:rPr>
        <w:t xml:space="preserve"> by </w:t>
      </w:r>
      <w:r w:rsidR="00D45B5C" w:rsidRPr="0085111C">
        <w:rPr>
          <w:rFonts w:cs="Arial"/>
          <w:sz w:val="20"/>
        </w:rPr>
        <w:t>Robin Cleverly</w:t>
      </w:r>
      <w:r w:rsidR="00C4239B">
        <w:rPr>
          <w:rFonts w:cs="Arial"/>
          <w:sz w:val="20"/>
        </w:rPr>
        <w:t>,</w:t>
      </w:r>
      <w:r w:rsidR="0018628C">
        <w:rPr>
          <w:rFonts w:cs="Arial"/>
          <w:sz w:val="20"/>
        </w:rPr>
        <w:t xml:space="preserve"> </w:t>
      </w:r>
      <w:r w:rsidR="00C4239B">
        <w:rPr>
          <w:rFonts w:cs="Arial"/>
          <w:sz w:val="20"/>
        </w:rPr>
        <w:t>s</w:t>
      </w:r>
      <w:r w:rsidR="00C4239B" w:rsidRPr="003E18B0">
        <w:rPr>
          <w:rFonts w:cs="Arial"/>
          <w:sz w:val="20"/>
        </w:rPr>
        <w:t>econded</w:t>
      </w:r>
      <w:r w:rsidR="00C4239B">
        <w:rPr>
          <w:rFonts w:cs="Arial"/>
          <w:sz w:val="20"/>
        </w:rPr>
        <w:t xml:space="preserve"> </w:t>
      </w:r>
      <w:r w:rsidR="003E18B0">
        <w:rPr>
          <w:rFonts w:cs="Arial"/>
          <w:sz w:val="20"/>
        </w:rPr>
        <w:t>by</w:t>
      </w:r>
      <w:r w:rsidR="00CC43D1">
        <w:rPr>
          <w:rFonts w:cs="Arial"/>
          <w:sz w:val="20"/>
        </w:rPr>
        <w:t xml:space="preserve"> Simon</w:t>
      </w:r>
      <w:r w:rsidR="00D45B5C">
        <w:rPr>
          <w:rFonts w:cs="Arial"/>
          <w:sz w:val="20"/>
        </w:rPr>
        <w:t xml:space="preserve"> Hawes.</w:t>
      </w:r>
      <w:r w:rsidR="003E18B0">
        <w:rPr>
          <w:rFonts w:cs="Arial"/>
          <w:sz w:val="20"/>
        </w:rPr>
        <w:t xml:space="preserve"> Vote and a</w:t>
      </w:r>
      <w:r w:rsidR="003E18B0" w:rsidRPr="003E18B0">
        <w:rPr>
          <w:rFonts w:cs="Arial"/>
          <w:sz w:val="20"/>
        </w:rPr>
        <w:t>ll in favour</w:t>
      </w:r>
    </w:p>
    <w:p w14:paraId="1A534AAB" w14:textId="5BCF559F" w:rsidR="00D67A33" w:rsidRPr="00D45B5C" w:rsidRDefault="00D67A33" w:rsidP="00BD7B6E">
      <w:pPr>
        <w:numPr>
          <w:ilvl w:val="2"/>
          <w:numId w:val="14"/>
        </w:numPr>
        <w:tabs>
          <w:tab w:val="left" w:pos="2410"/>
        </w:tabs>
        <w:autoSpaceDE w:val="0"/>
        <w:ind w:left="2410" w:hanging="322"/>
        <w:rPr>
          <w:rFonts w:cs="Arial"/>
          <w:sz w:val="20"/>
        </w:rPr>
      </w:pPr>
      <w:proofErr w:type="spellStart"/>
      <w:r w:rsidRPr="00D67A33">
        <w:rPr>
          <w:rFonts w:cs="Arial"/>
          <w:sz w:val="20"/>
        </w:rPr>
        <w:t>Lengthsman</w:t>
      </w:r>
      <w:proofErr w:type="spellEnd"/>
      <w:r w:rsidRPr="00D67A33">
        <w:rPr>
          <w:rFonts w:cs="Arial"/>
          <w:sz w:val="20"/>
        </w:rPr>
        <w:t xml:space="preserve"> - Councillors agreed </w:t>
      </w:r>
      <w:r w:rsidR="00D2430D">
        <w:rPr>
          <w:rFonts w:cs="Arial"/>
          <w:sz w:val="20"/>
        </w:rPr>
        <w:t xml:space="preserve">in principle </w:t>
      </w:r>
      <w:r w:rsidRPr="00D67A33">
        <w:rPr>
          <w:rFonts w:cs="Arial"/>
          <w:sz w:val="20"/>
        </w:rPr>
        <w:t>by</w:t>
      </w:r>
      <w:r>
        <w:rPr>
          <w:rFonts w:cs="Arial"/>
          <w:sz w:val="20"/>
        </w:rPr>
        <w:t xml:space="preserve"> email in February to pay two </w:t>
      </w:r>
      <w:r w:rsidRPr="00D67A33">
        <w:rPr>
          <w:rFonts w:cs="Arial"/>
          <w:sz w:val="20"/>
        </w:rPr>
        <w:t xml:space="preserve">invoices for £480 </w:t>
      </w:r>
      <w:r w:rsidR="00D45B5C">
        <w:rPr>
          <w:rFonts w:cs="Arial"/>
          <w:sz w:val="20"/>
        </w:rPr>
        <w:t xml:space="preserve">&amp; </w:t>
      </w:r>
      <w:r w:rsidRPr="00D45B5C">
        <w:rPr>
          <w:rFonts w:cs="Arial"/>
          <w:sz w:val="20"/>
        </w:rPr>
        <w:t xml:space="preserve">£280 (totalling 38 hours @ £20/hour) from Mark Perry </w:t>
      </w:r>
      <w:r w:rsidR="009B7276" w:rsidRPr="00D45B5C">
        <w:rPr>
          <w:rFonts w:cs="Arial"/>
          <w:sz w:val="20"/>
        </w:rPr>
        <w:t>for work</w:t>
      </w:r>
      <w:r w:rsidRPr="00D45B5C">
        <w:rPr>
          <w:rFonts w:cs="Arial"/>
          <w:sz w:val="20"/>
        </w:rPr>
        <w:t xml:space="preserve"> done</w:t>
      </w:r>
      <w:r w:rsidR="009B7276" w:rsidRPr="00D45B5C">
        <w:rPr>
          <w:rFonts w:cs="Arial"/>
          <w:sz w:val="20"/>
        </w:rPr>
        <w:t xml:space="preserve"> throughout the financial year</w:t>
      </w:r>
      <w:r w:rsidRPr="00D45B5C">
        <w:rPr>
          <w:rFonts w:cs="Arial"/>
          <w:sz w:val="20"/>
        </w:rPr>
        <w:t xml:space="preserve">.   </w:t>
      </w:r>
    </w:p>
    <w:p w14:paraId="5C826B89" w14:textId="77777777" w:rsidR="00472073" w:rsidRDefault="00D67A33" w:rsidP="00BD7B6E">
      <w:pPr>
        <w:numPr>
          <w:ilvl w:val="2"/>
          <w:numId w:val="14"/>
        </w:numPr>
        <w:tabs>
          <w:tab w:val="left" w:pos="2410"/>
        </w:tabs>
        <w:autoSpaceDE w:val="0"/>
        <w:ind w:left="2410" w:hanging="322"/>
        <w:rPr>
          <w:rFonts w:cs="Arial"/>
          <w:sz w:val="20"/>
        </w:rPr>
      </w:pPr>
      <w:r w:rsidRPr="00D67A33">
        <w:rPr>
          <w:rFonts w:cs="Arial"/>
          <w:sz w:val="20"/>
        </w:rPr>
        <w:t xml:space="preserve">Grant towards Village Hall improvements </w:t>
      </w:r>
      <w:r>
        <w:rPr>
          <w:rFonts w:cs="Arial"/>
          <w:sz w:val="20"/>
        </w:rPr>
        <w:t>–</w:t>
      </w:r>
      <w:r w:rsidRPr="00D67A33">
        <w:rPr>
          <w:rFonts w:cs="Arial"/>
          <w:sz w:val="20"/>
        </w:rPr>
        <w:t xml:space="preserve"> </w:t>
      </w:r>
      <w:r w:rsidR="00360F5F">
        <w:rPr>
          <w:rFonts w:cs="Arial"/>
          <w:sz w:val="20"/>
        </w:rPr>
        <w:t xml:space="preserve">postponed to May meeting. </w:t>
      </w:r>
    </w:p>
    <w:p w14:paraId="222B2A69" w14:textId="48BB824C" w:rsidR="00D67A33" w:rsidRPr="00472073" w:rsidRDefault="00D67A33" w:rsidP="00BD7B6E">
      <w:pPr>
        <w:numPr>
          <w:ilvl w:val="2"/>
          <w:numId w:val="14"/>
        </w:numPr>
        <w:tabs>
          <w:tab w:val="left" w:pos="2410"/>
        </w:tabs>
        <w:autoSpaceDE w:val="0"/>
        <w:ind w:left="2410" w:hanging="322"/>
        <w:rPr>
          <w:rFonts w:cs="Arial"/>
          <w:sz w:val="20"/>
        </w:rPr>
      </w:pPr>
      <w:r w:rsidRPr="00472073">
        <w:rPr>
          <w:rFonts w:cs="Arial"/>
          <w:sz w:val="20"/>
        </w:rPr>
        <w:t>Interim Clerk’s expenses (January meeting) –</w:t>
      </w:r>
      <w:r w:rsidR="00360F5F" w:rsidRPr="00472073">
        <w:rPr>
          <w:rFonts w:cs="Arial"/>
          <w:sz w:val="20"/>
        </w:rPr>
        <w:t xml:space="preserve"> </w:t>
      </w:r>
      <w:r w:rsidR="00CC43D1" w:rsidRPr="00472073">
        <w:rPr>
          <w:rFonts w:cs="Arial"/>
          <w:sz w:val="20"/>
        </w:rPr>
        <w:t>postponed to May</w:t>
      </w:r>
    </w:p>
    <w:p w14:paraId="664C2600" w14:textId="24C7992F" w:rsidR="00D67A33" w:rsidRDefault="00D67A33" w:rsidP="00D67A33">
      <w:pPr>
        <w:numPr>
          <w:ilvl w:val="1"/>
          <w:numId w:val="14"/>
        </w:numPr>
        <w:autoSpaceDE w:val="0"/>
        <w:rPr>
          <w:rFonts w:cs="Arial"/>
          <w:b/>
          <w:sz w:val="20"/>
        </w:rPr>
      </w:pPr>
      <w:r w:rsidRPr="00D67A33">
        <w:rPr>
          <w:rFonts w:cs="Arial"/>
          <w:b/>
          <w:sz w:val="20"/>
        </w:rPr>
        <w:t>Expenditure to date</w:t>
      </w:r>
    </w:p>
    <w:p w14:paraId="184C6C81" w14:textId="2A85788E" w:rsidR="00D67A33" w:rsidRDefault="00CC43D1" w:rsidP="00472073">
      <w:pPr>
        <w:autoSpaceDE w:val="0"/>
        <w:ind w:left="1440" w:firstLine="65"/>
        <w:rPr>
          <w:rFonts w:cs="Arial"/>
          <w:b/>
          <w:sz w:val="20"/>
        </w:rPr>
      </w:pPr>
      <w:r w:rsidRPr="00472073">
        <w:rPr>
          <w:rFonts w:cs="Arial"/>
          <w:sz w:val="20"/>
        </w:rPr>
        <w:t>Nothing since last balance.</w:t>
      </w:r>
      <w:r>
        <w:rPr>
          <w:rFonts w:cs="Arial"/>
          <w:b/>
          <w:sz w:val="20"/>
        </w:rPr>
        <w:t xml:space="preserve"> </w:t>
      </w:r>
    </w:p>
    <w:p w14:paraId="3FEA6241" w14:textId="77777777" w:rsidR="00D67A33" w:rsidRPr="002F4B1A" w:rsidRDefault="00D67A33" w:rsidP="00D67A33">
      <w:pPr>
        <w:numPr>
          <w:ilvl w:val="1"/>
          <w:numId w:val="14"/>
        </w:numPr>
        <w:autoSpaceDE w:val="0"/>
        <w:ind w:left="1491" w:hanging="357"/>
        <w:rPr>
          <w:rFonts w:cs="Arial"/>
          <w:b/>
          <w:i/>
          <w:sz w:val="20"/>
        </w:rPr>
      </w:pPr>
      <w:r w:rsidRPr="00AE0C6E">
        <w:rPr>
          <w:rFonts w:cs="Arial"/>
          <w:b/>
          <w:i/>
          <w:sz w:val="20"/>
        </w:rPr>
        <w:t>Account balances</w:t>
      </w:r>
    </w:p>
    <w:p w14:paraId="1DC835E0" w14:textId="30485A4B" w:rsidR="00D67A33" w:rsidRPr="00D67A33" w:rsidRDefault="00D67A33" w:rsidP="00D67A33">
      <w:pPr>
        <w:numPr>
          <w:ilvl w:val="0"/>
          <w:numId w:val="3"/>
        </w:numPr>
        <w:autoSpaceDE w:val="0"/>
        <w:rPr>
          <w:rFonts w:cs="Arial"/>
          <w:sz w:val="20"/>
        </w:rPr>
      </w:pPr>
      <w:r>
        <w:rPr>
          <w:rFonts w:cs="Arial"/>
          <w:sz w:val="20"/>
        </w:rPr>
        <w:t xml:space="preserve">Current account </w:t>
      </w:r>
      <w:r w:rsidRPr="00AE0C6E">
        <w:rPr>
          <w:rFonts w:cs="Arial"/>
          <w:sz w:val="20"/>
        </w:rPr>
        <w:t>- £</w:t>
      </w:r>
      <w:r w:rsidR="00CC43D1">
        <w:rPr>
          <w:rFonts w:cs="Arial"/>
          <w:sz w:val="20"/>
        </w:rPr>
        <w:t>7406.23</w:t>
      </w:r>
    </w:p>
    <w:p w14:paraId="3F32FF1A" w14:textId="669821EE" w:rsidR="00D67A33" w:rsidRDefault="00D67A33" w:rsidP="00D67A33">
      <w:pPr>
        <w:numPr>
          <w:ilvl w:val="1"/>
          <w:numId w:val="14"/>
        </w:numPr>
        <w:autoSpaceDE w:val="0"/>
        <w:rPr>
          <w:rFonts w:cs="Arial"/>
          <w:b/>
          <w:sz w:val="20"/>
        </w:rPr>
      </w:pPr>
      <w:r w:rsidRPr="00D67A33">
        <w:rPr>
          <w:rFonts w:cs="Arial"/>
          <w:b/>
          <w:sz w:val="20"/>
        </w:rPr>
        <w:t>Annual Review of Asset Register</w:t>
      </w:r>
    </w:p>
    <w:p w14:paraId="702B3AEC" w14:textId="57053D39" w:rsidR="00D67A33" w:rsidRPr="00CC43D1" w:rsidRDefault="00CC43D1" w:rsidP="00CC43D1">
      <w:pPr>
        <w:autoSpaceDE w:val="0"/>
        <w:ind w:left="1505"/>
        <w:rPr>
          <w:rFonts w:cs="Arial"/>
          <w:sz w:val="20"/>
        </w:rPr>
      </w:pPr>
      <w:r w:rsidRPr="00CC43D1">
        <w:rPr>
          <w:rFonts w:cs="Arial"/>
          <w:sz w:val="20"/>
        </w:rPr>
        <w:t xml:space="preserve">No change from last year. The strimmer was stolen. </w:t>
      </w:r>
    </w:p>
    <w:p w14:paraId="58888316" w14:textId="7B1C137F" w:rsidR="00CC43D1" w:rsidRDefault="00D67A33" w:rsidP="00CC43D1">
      <w:pPr>
        <w:numPr>
          <w:ilvl w:val="1"/>
          <w:numId w:val="14"/>
        </w:numPr>
        <w:autoSpaceDE w:val="0"/>
        <w:rPr>
          <w:rFonts w:cs="Arial"/>
          <w:b/>
          <w:sz w:val="20"/>
        </w:rPr>
      </w:pPr>
      <w:r w:rsidRPr="00D67A33">
        <w:rPr>
          <w:rFonts w:cs="Arial"/>
          <w:b/>
          <w:sz w:val="20"/>
        </w:rPr>
        <w:t>Appointment of Internal Auditor</w:t>
      </w:r>
    </w:p>
    <w:p w14:paraId="3BC92D56" w14:textId="4C6D769B" w:rsidR="00CC43D1" w:rsidRPr="00CC43D1" w:rsidRDefault="00CC43D1" w:rsidP="00CC43D1">
      <w:pPr>
        <w:autoSpaceDE w:val="0"/>
        <w:ind w:left="1440"/>
        <w:rPr>
          <w:rFonts w:cs="Arial"/>
          <w:sz w:val="20"/>
        </w:rPr>
      </w:pPr>
      <w:r w:rsidRPr="00CC43D1">
        <w:rPr>
          <w:rFonts w:cs="Arial"/>
          <w:sz w:val="20"/>
        </w:rPr>
        <w:t xml:space="preserve">Sue </w:t>
      </w:r>
      <w:r w:rsidR="00BD7B6E">
        <w:rPr>
          <w:rFonts w:cs="Arial"/>
          <w:sz w:val="20"/>
        </w:rPr>
        <w:t>G</w:t>
      </w:r>
      <w:r w:rsidRPr="00CC43D1">
        <w:rPr>
          <w:rFonts w:cs="Arial"/>
          <w:sz w:val="20"/>
        </w:rPr>
        <w:t xml:space="preserve">reenway was the person last year. </w:t>
      </w:r>
    </w:p>
    <w:p w14:paraId="5298675D" w14:textId="126B4014" w:rsidR="00080085" w:rsidRPr="00F66857" w:rsidRDefault="00CC43D1" w:rsidP="00CC43D1">
      <w:pPr>
        <w:autoSpaceDE w:val="0"/>
        <w:ind w:left="1440"/>
        <w:rPr>
          <w:rFonts w:cs="Arial"/>
          <w:b/>
          <w:color w:val="FF0000"/>
          <w:sz w:val="20"/>
        </w:rPr>
      </w:pPr>
      <w:r w:rsidRPr="00F66857">
        <w:rPr>
          <w:rFonts w:cs="Arial"/>
          <w:color w:val="FF0000"/>
          <w:sz w:val="20"/>
        </w:rPr>
        <w:t>Action: Peter Taylor will ask if she is happy to do this again this year.</w:t>
      </w:r>
      <w:r w:rsidRPr="00F66857">
        <w:rPr>
          <w:rFonts w:cs="Arial"/>
          <w:b/>
          <w:color w:val="FF0000"/>
          <w:sz w:val="20"/>
        </w:rPr>
        <w:t xml:space="preserve"> </w:t>
      </w:r>
    </w:p>
    <w:p w14:paraId="134B80C9" w14:textId="3785F00B" w:rsidR="00080085" w:rsidRDefault="00080085" w:rsidP="00080085">
      <w:pPr>
        <w:numPr>
          <w:ilvl w:val="1"/>
          <w:numId w:val="14"/>
        </w:numPr>
        <w:autoSpaceDE w:val="0"/>
        <w:rPr>
          <w:rFonts w:cs="Arial"/>
          <w:b/>
          <w:sz w:val="20"/>
        </w:rPr>
      </w:pPr>
      <w:r w:rsidRPr="00080085">
        <w:rPr>
          <w:rFonts w:cs="Arial"/>
          <w:b/>
          <w:sz w:val="20"/>
        </w:rPr>
        <w:t>Any other financial matters notified to the Clerk in advance of the meeting</w:t>
      </w:r>
    </w:p>
    <w:p w14:paraId="2856B95A" w14:textId="2F63CE46" w:rsidR="00CC43D1" w:rsidRPr="00CC43D1" w:rsidRDefault="00CC43D1" w:rsidP="00CC43D1">
      <w:pPr>
        <w:autoSpaceDE w:val="0"/>
        <w:ind w:left="1505"/>
        <w:rPr>
          <w:rFonts w:cs="Arial"/>
          <w:sz w:val="20"/>
        </w:rPr>
      </w:pPr>
      <w:r w:rsidRPr="00CC43D1">
        <w:rPr>
          <w:rFonts w:cs="Arial"/>
          <w:sz w:val="20"/>
        </w:rPr>
        <w:t>None</w:t>
      </w:r>
    </w:p>
    <w:p w14:paraId="6054251B" w14:textId="4FF01A3C" w:rsidR="0060107E" w:rsidRDefault="0060107E" w:rsidP="000E51B5">
      <w:pPr>
        <w:autoSpaceDE w:val="0"/>
        <w:rPr>
          <w:rFonts w:cs="Arial"/>
          <w:b/>
          <w:sz w:val="20"/>
        </w:rPr>
      </w:pPr>
    </w:p>
    <w:p w14:paraId="23F3E12D" w14:textId="19008AD1" w:rsidR="00080085" w:rsidRDefault="00080085" w:rsidP="00080085">
      <w:pPr>
        <w:numPr>
          <w:ilvl w:val="0"/>
          <w:numId w:val="14"/>
        </w:numPr>
        <w:autoSpaceDE w:val="0"/>
        <w:rPr>
          <w:rFonts w:cs="Arial"/>
          <w:b/>
          <w:sz w:val="20"/>
        </w:rPr>
      </w:pPr>
      <w:r w:rsidRPr="00080085">
        <w:rPr>
          <w:rFonts w:cs="Arial"/>
          <w:b/>
          <w:sz w:val="20"/>
        </w:rPr>
        <w:t xml:space="preserve">Urgent matters for report only </w:t>
      </w:r>
    </w:p>
    <w:p w14:paraId="44DA3F27" w14:textId="5B3C66C9" w:rsidR="00CC43D1" w:rsidRPr="00F5734F" w:rsidRDefault="00F5734F" w:rsidP="00CC43D1">
      <w:pPr>
        <w:autoSpaceDE w:val="0"/>
        <w:ind w:left="1440"/>
        <w:rPr>
          <w:rFonts w:cs="Arial"/>
          <w:sz w:val="20"/>
        </w:rPr>
      </w:pPr>
      <w:r w:rsidRPr="00F5734F">
        <w:rPr>
          <w:rFonts w:cs="Arial"/>
          <w:sz w:val="20"/>
        </w:rPr>
        <w:t>None</w:t>
      </w:r>
    </w:p>
    <w:p w14:paraId="64812B4C" w14:textId="5F178270" w:rsidR="00080085" w:rsidRDefault="00006AD7" w:rsidP="00080085">
      <w:pPr>
        <w:autoSpaceDE w:val="0"/>
        <w:ind w:left="1440"/>
        <w:rPr>
          <w:rFonts w:cs="Arial"/>
          <w:b/>
          <w:sz w:val="20"/>
        </w:rPr>
      </w:pPr>
      <w:r w:rsidRPr="00AE0C6E">
        <w:rPr>
          <w:rFonts w:cs="Arial"/>
          <w:b/>
          <w:sz w:val="20"/>
        </w:rPr>
        <w:t xml:space="preserve"> </w:t>
      </w:r>
    </w:p>
    <w:p w14:paraId="7AE30316" w14:textId="2393DAC0" w:rsidR="00080085" w:rsidRDefault="00EB33EA" w:rsidP="00EB33EA">
      <w:pPr>
        <w:numPr>
          <w:ilvl w:val="0"/>
          <w:numId w:val="14"/>
        </w:numPr>
        <w:autoSpaceDE w:val="0"/>
        <w:rPr>
          <w:rFonts w:cs="Arial"/>
          <w:b/>
          <w:sz w:val="20"/>
        </w:rPr>
      </w:pPr>
      <w:r w:rsidRPr="00EB33EA">
        <w:rPr>
          <w:rFonts w:cs="Arial"/>
          <w:b/>
          <w:sz w:val="20"/>
        </w:rPr>
        <w:t>Topics for future meetings</w:t>
      </w:r>
      <w:r w:rsidR="00E8570E">
        <w:rPr>
          <w:rFonts w:cs="Arial"/>
          <w:b/>
          <w:sz w:val="20"/>
        </w:rPr>
        <w:t>/ other issues</w:t>
      </w:r>
    </w:p>
    <w:p w14:paraId="7A3BB590" w14:textId="44688BA1" w:rsidR="00E8570E" w:rsidRPr="00E8570E" w:rsidRDefault="00E8570E" w:rsidP="00E8570E">
      <w:pPr>
        <w:autoSpaceDE w:val="0"/>
        <w:ind w:left="1440"/>
        <w:rPr>
          <w:rFonts w:cs="Arial"/>
          <w:sz w:val="20"/>
        </w:rPr>
      </w:pPr>
      <w:r w:rsidRPr="00E8570E">
        <w:rPr>
          <w:rFonts w:cs="Arial"/>
          <w:sz w:val="20"/>
        </w:rPr>
        <w:t xml:space="preserve">The parish council strimmer was stolen last year and was reported to the police but it was 8 years old and had very low value. </w:t>
      </w:r>
    </w:p>
    <w:p w14:paraId="7CA7277F" w14:textId="073F7749" w:rsidR="00CC43D1" w:rsidRDefault="00F5734F" w:rsidP="00CC43D1">
      <w:pPr>
        <w:autoSpaceDE w:val="0"/>
        <w:ind w:left="1440"/>
        <w:rPr>
          <w:rFonts w:cs="Arial"/>
          <w:sz w:val="20"/>
        </w:rPr>
      </w:pPr>
      <w:r w:rsidRPr="00F5734F">
        <w:rPr>
          <w:rFonts w:cs="Arial"/>
          <w:sz w:val="20"/>
        </w:rPr>
        <w:t xml:space="preserve">General data protection act SALC is looking into how this needs to be implemented and we may be getting an email from SALC. </w:t>
      </w:r>
      <w:r>
        <w:rPr>
          <w:rFonts w:cs="Arial"/>
          <w:sz w:val="20"/>
        </w:rPr>
        <w:t>This comes into play May 22</w:t>
      </w:r>
      <w:r w:rsidRPr="00F5734F">
        <w:rPr>
          <w:rFonts w:cs="Arial"/>
          <w:sz w:val="20"/>
          <w:vertAlign w:val="superscript"/>
        </w:rPr>
        <w:t>nd</w:t>
      </w:r>
      <w:r>
        <w:rPr>
          <w:rFonts w:cs="Arial"/>
          <w:sz w:val="20"/>
        </w:rPr>
        <w:t xml:space="preserve">. </w:t>
      </w:r>
    </w:p>
    <w:p w14:paraId="776C0FF9" w14:textId="1E6BE749" w:rsidR="00FA200E" w:rsidRDefault="009379DF" w:rsidP="00FA200E">
      <w:pPr>
        <w:autoSpaceDE w:val="0"/>
        <w:ind w:left="1440"/>
        <w:rPr>
          <w:rFonts w:cs="Arial"/>
          <w:sz w:val="20"/>
        </w:rPr>
      </w:pPr>
      <w:r>
        <w:rPr>
          <w:rFonts w:cs="Arial"/>
          <w:sz w:val="20"/>
        </w:rPr>
        <w:t xml:space="preserve">The date for </w:t>
      </w:r>
      <w:r w:rsidR="00F5734F">
        <w:rPr>
          <w:rFonts w:cs="Arial"/>
          <w:sz w:val="20"/>
        </w:rPr>
        <w:t xml:space="preserve">March meeting </w:t>
      </w:r>
      <w:r>
        <w:rPr>
          <w:rFonts w:cs="Arial"/>
          <w:sz w:val="20"/>
        </w:rPr>
        <w:t xml:space="preserve">2019 has been set at </w:t>
      </w:r>
      <w:r w:rsidR="00BD7B6E">
        <w:rPr>
          <w:rFonts w:cs="Arial"/>
          <w:sz w:val="20"/>
        </w:rPr>
        <w:t>W</w:t>
      </w:r>
      <w:r w:rsidR="00F5734F">
        <w:rPr>
          <w:rFonts w:cs="Arial"/>
          <w:sz w:val="20"/>
        </w:rPr>
        <w:t>ed 20</w:t>
      </w:r>
      <w:r w:rsidR="00F5734F" w:rsidRPr="00F5734F">
        <w:rPr>
          <w:rFonts w:cs="Arial"/>
          <w:sz w:val="20"/>
          <w:vertAlign w:val="superscript"/>
        </w:rPr>
        <w:t>th</w:t>
      </w:r>
      <w:r w:rsidR="00F5734F">
        <w:rPr>
          <w:rFonts w:cs="Arial"/>
          <w:sz w:val="20"/>
        </w:rPr>
        <w:t xml:space="preserve"> 2019</w:t>
      </w:r>
    </w:p>
    <w:p w14:paraId="0D840FD7" w14:textId="040D1F0E" w:rsidR="005D4199" w:rsidRPr="00AE0C6E" w:rsidRDefault="005D4199" w:rsidP="00AE0C6E">
      <w:pPr>
        <w:autoSpaceDE w:val="0"/>
        <w:rPr>
          <w:rFonts w:cs="Arial"/>
          <w:sz w:val="20"/>
        </w:rPr>
      </w:pPr>
    </w:p>
    <w:p w14:paraId="6F78B547" w14:textId="77777777" w:rsidR="00DD7EFE" w:rsidRDefault="00883D75" w:rsidP="005A6E91">
      <w:pPr>
        <w:numPr>
          <w:ilvl w:val="0"/>
          <w:numId w:val="14"/>
        </w:numPr>
        <w:autoSpaceDE w:val="0"/>
        <w:rPr>
          <w:rFonts w:cs="Arial"/>
          <w:b/>
          <w:sz w:val="20"/>
        </w:rPr>
      </w:pPr>
      <w:r>
        <w:rPr>
          <w:rFonts w:cs="Arial"/>
          <w:b/>
          <w:sz w:val="20"/>
        </w:rPr>
        <w:t xml:space="preserve">NEXT MEETING: </w:t>
      </w:r>
    </w:p>
    <w:p w14:paraId="1E60548B" w14:textId="0B884D38" w:rsidR="00440756" w:rsidRDefault="008478A1" w:rsidP="008478A1">
      <w:pPr>
        <w:autoSpaceDE w:val="0"/>
        <w:ind w:left="1440"/>
        <w:rPr>
          <w:rFonts w:cs="Arial"/>
          <w:sz w:val="20"/>
        </w:rPr>
      </w:pPr>
      <w:r w:rsidRPr="008478A1">
        <w:rPr>
          <w:rFonts w:cs="Arial"/>
          <w:sz w:val="20"/>
        </w:rPr>
        <w:t>Wednesday</w:t>
      </w:r>
      <w:r w:rsidR="00440756" w:rsidRPr="008478A1">
        <w:rPr>
          <w:rFonts w:cs="Arial"/>
          <w:sz w:val="20"/>
        </w:rPr>
        <w:t xml:space="preserve"> </w:t>
      </w:r>
      <w:r w:rsidRPr="008478A1">
        <w:rPr>
          <w:rFonts w:cs="Arial"/>
          <w:sz w:val="20"/>
        </w:rPr>
        <w:t>02nd</w:t>
      </w:r>
      <w:r w:rsidR="004F7665" w:rsidRPr="008478A1">
        <w:rPr>
          <w:rFonts w:cs="Arial"/>
          <w:sz w:val="20"/>
        </w:rPr>
        <w:t xml:space="preserve"> </w:t>
      </w:r>
      <w:r w:rsidR="002938D6" w:rsidRPr="008478A1">
        <w:rPr>
          <w:rFonts w:cs="Arial"/>
          <w:sz w:val="20"/>
        </w:rPr>
        <w:t>May</w:t>
      </w:r>
      <w:r w:rsidR="0080057C" w:rsidRPr="008478A1">
        <w:rPr>
          <w:rFonts w:cs="Arial"/>
          <w:sz w:val="20"/>
        </w:rPr>
        <w:t xml:space="preserve"> </w:t>
      </w:r>
      <w:r w:rsidR="00440756" w:rsidRPr="008478A1">
        <w:rPr>
          <w:rFonts w:cs="Arial"/>
          <w:sz w:val="20"/>
        </w:rPr>
        <w:t>20</w:t>
      </w:r>
      <w:r w:rsidR="00E328EF" w:rsidRPr="008478A1">
        <w:rPr>
          <w:rFonts w:cs="Arial"/>
          <w:sz w:val="20"/>
        </w:rPr>
        <w:t>1</w:t>
      </w:r>
      <w:r w:rsidR="004F7665" w:rsidRPr="008478A1">
        <w:rPr>
          <w:rFonts w:cs="Arial"/>
          <w:sz w:val="20"/>
        </w:rPr>
        <w:t>8</w:t>
      </w:r>
      <w:r w:rsidR="00440756" w:rsidRPr="008478A1">
        <w:rPr>
          <w:rFonts w:cs="Arial"/>
          <w:sz w:val="20"/>
        </w:rPr>
        <w:t>, 7.</w:t>
      </w:r>
      <w:r w:rsidRPr="008478A1">
        <w:rPr>
          <w:rFonts w:cs="Arial"/>
          <w:sz w:val="20"/>
        </w:rPr>
        <w:t>00</w:t>
      </w:r>
      <w:r w:rsidR="00440756" w:rsidRPr="008478A1">
        <w:rPr>
          <w:rFonts w:cs="Arial"/>
          <w:sz w:val="20"/>
        </w:rPr>
        <w:t xml:space="preserve">pm, </w:t>
      </w:r>
      <w:r w:rsidRPr="008478A1">
        <w:rPr>
          <w:rFonts w:cs="Arial"/>
          <w:sz w:val="20"/>
        </w:rPr>
        <w:t xml:space="preserve">Combe Florey Village Hall. This will be the Annual </w:t>
      </w:r>
      <w:r w:rsidR="00BD7B6E">
        <w:rPr>
          <w:rFonts w:cs="Arial"/>
          <w:sz w:val="20"/>
        </w:rPr>
        <w:t>Parish Council M</w:t>
      </w:r>
      <w:r w:rsidRPr="008478A1">
        <w:rPr>
          <w:rFonts w:cs="Arial"/>
          <w:sz w:val="20"/>
        </w:rPr>
        <w:t xml:space="preserve">eeting and </w:t>
      </w:r>
      <w:r w:rsidR="00BD7B6E">
        <w:rPr>
          <w:rFonts w:cs="Arial"/>
          <w:sz w:val="20"/>
        </w:rPr>
        <w:t>A</w:t>
      </w:r>
      <w:r w:rsidRPr="008478A1">
        <w:rPr>
          <w:rFonts w:cs="Arial"/>
          <w:sz w:val="20"/>
        </w:rPr>
        <w:t xml:space="preserve">nnual </w:t>
      </w:r>
      <w:r w:rsidR="00BD7B6E">
        <w:rPr>
          <w:rFonts w:cs="Arial"/>
          <w:sz w:val="20"/>
        </w:rPr>
        <w:t>P</w:t>
      </w:r>
      <w:r w:rsidRPr="008478A1">
        <w:rPr>
          <w:rFonts w:cs="Arial"/>
          <w:sz w:val="20"/>
        </w:rPr>
        <w:t xml:space="preserve">arish </w:t>
      </w:r>
      <w:r w:rsidR="00BD7B6E">
        <w:rPr>
          <w:rFonts w:cs="Arial"/>
          <w:sz w:val="20"/>
        </w:rPr>
        <w:t>M</w:t>
      </w:r>
      <w:r w:rsidRPr="008478A1">
        <w:rPr>
          <w:rFonts w:cs="Arial"/>
          <w:sz w:val="20"/>
        </w:rPr>
        <w:t xml:space="preserve">eeting. </w:t>
      </w:r>
    </w:p>
    <w:p w14:paraId="24A93805" w14:textId="77777777" w:rsidR="00737916" w:rsidRDefault="00737916" w:rsidP="008478A1">
      <w:pPr>
        <w:autoSpaceDE w:val="0"/>
        <w:ind w:left="1440"/>
        <w:rPr>
          <w:rFonts w:cs="Arial"/>
          <w:sz w:val="20"/>
        </w:rPr>
      </w:pPr>
    </w:p>
    <w:p w14:paraId="0AD6D6E9" w14:textId="3165C016" w:rsidR="00737916" w:rsidRPr="008478A1" w:rsidRDefault="00737916" w:rsidP="008478A1">
      <w:pPr>
        <w:autoSpaceDE w:val="0"/>
        <w:ind w:left="1440"/>
        <w:rPr>
          <w:rFonts w:cs="Arial"/>
          <w:sz w:val="20"/>
        </w:rPr>
      </w:pPr>
      <w:r w:rsidRPr="00737916">
        <w:rPr>
          <w:rFonts w:cs="Arial"/>
          <w:b/>
          <w:sz w:val="20"/>
        </w:rPr>
        <w:t>Afternote:</w:t>
      </w:r>
      <w:r>
        <w:rPr>
          <w:rFonts w:cs="Arial"/>
          <w:sz w:val="20"/>
        </w:rPr>
        <w:t xml:space="preserve"> Subsequently it was agreed to hold the Annual Parish Meeting on Wednesday 2</w:t>
      </w:r>
      <w:r w:rsidRPr="00737916">
        <w:rPr>
          <w:rFonts w:cs="Arial"/>
          <w:sz w:val="20"/>
          <w:vertAlign w:val="superscript"/>
        </w:rPr>
        <w:t>nd</w:t>
      </w:r>
      <w:r>
        <w:rPr>
          <w:rFonts w:cs="Arial"/>
          <w:sz w:val="20"/>
        </w:rPr>
        <w:t xml:space="preserve"> May, and the Annual Parish Council Meeting on Friday 18</w:t>
      </w:r>
      <w:r w:rsidRPr="00737916">
        <w:rPr>
          <w:rFonts w:cs="Arial"/>
          <w:sz w:val="20"/>
          <w:vertAlign w:val="superscript"/>
        </w:rPr>
        <w:t>th</w:t>
      </w:r>
      <w:r>
        <w:rPr>
          <w:rFonts w:cs="Arial"/>
          <w:sz w:val="20"/>
        </w:rPr>
        <w:t xml:space="preserve"> May at 6pm to allow items raised at the Parish Meeting to be considered at the Council Meeting.</w:t>
      </w:r>
    </w:p>
    <w:p w14:paraId="79C26638" w14:textId="77777777" w:rsidR="009379DF" w:rsidRDefault="009379DF" w:rsidP="009379DF">
      <w:pPr>
        <w:autoSpaceDE w:val="0"/>
        <w:ind w:left="1440"/>
        <w:rPr>
          <w:rFonts w:cs="Arial"/>
          <w:sz w:val="20"/>
        </w:rPr>
      </w:pPr>
    </w:p>
    <w:p w14:paraId="3F8C60DE" w14:textId="65D0516A" w:rsidR="009379DF" w:rsidRPr="00F5734F" w:rsidRDefault="009379DF" w:rsidP="009379DF">
      <w:pPr>
        <w:autoSpaceDE w:val="0"/>
        <w:ind w:left="1440"/>
        <w:rPr>
          <w:rFonts w:cs="Arial"/>
          <w:sz w:val="20"/>
        </w:rPr>
      </w:pPr>
      <w:r>
        <w:rPr>
          <w:rFonts w:cs="Arial"/>
          <w:sz w:val="20"/>
        </w:rPr>
        <w:t>Meeting was closed at 9.04</w:t>
      </w:r>
    </w:p>
    <w:p w14:paraId="16A26384" w14:textId="2175E7C6" w:rsidR="00440756" w:rsidRPr="00AE0C6E" w:rsidRDefault="00440756" w:rsidP="00440756">
      <w:pPr>
        <w:tabs>
          <w:tab w:val="left" w:pos="0"/>
        </w:tabs>
        <w:autoSpaceDE w:val="0"/>
        <w:ind w:left="720"/>
        <w:rPr>
          <w:rFonts w:cs="Arial"/>
          <w:b/>
          <w:sz w:val="20"/>
        </w:rPr>
      </w:pPr>
    </w:p>
    <w:sectPr w:rsidR="00440756" w:rsidRPr="00AE0C6E" w:rsidSect="009E0D28">
      <w:headerReference w:type="even" r:id="rId12"/>
      <w:headerReference w:type="default" r:id="rId13"/>
      <w:footerReference w:type="even" r:id="rId14"/>
      <w:footerReference w:type="default" r:id="rId15"/>
      <w:headerReference w:type="first" r:id="rId16"/>
      <w:footerReference w:type="first" r:id="rId17"/>
      <w:type w:val="continuous"/>
      <w:pgSz w:w="11905" w:h="16837"/>
      <w:pgMar w:top="450" w:right="737" w:bottom="907" w:left="1077"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13DFF" w14:textId="77777777" w:rsidR="00EC456F" w:rsidRDefault="00EC456F">
      <w:r>
        <w:separator/>
      </w:r>
    </w:p>
  </w:endnote>
  <w:endnote w:type="continuationSeparator" w:id="0">
    <w:p w14:paraId="25E356EC" w14:textId="77777777" w:rsidR="00EC456F" w:rsidRDefault="00EC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PCL6)">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34F2" w14:textId="2976B1AD" w:rsidR="00A82F44" w:rsidRPr="00AE0C6E" w:rsidRDefault="00A82F44" w:rsidP="0046021F">
    <w:pPr>
      <w:autoSpaceDE w:val="0"/>
      <w:ind w:left="720" w:firstLine="720"/>
      <w:rPr>
        <w:rFonts w:cs="Arial"/>
        <w:b/>
        <w:sz w:val="20"/>
      </w:rPr>
    </w:pPr>
    <w:r>
      <w:rPr>
        <w:rFonts w:cs="Arial"/>
        <w:b/>
        <w:sz w:val="20"/>
      </w:rPr>
      <w:t>Minutes from</w:t>
    </w:r>
    <w:r w:rsidRPr="00AE0C6E">
      <w:rPr>
        <w:rFonts w:cs="Arial"/>
        <w:b/>
        <w:sz w:val="20"/>
      </w:rPr>
      <w:t xml:space="preserve"> </w:t>
    </w:r>
    <w:r w:rsidR="00BD7B6E">
      <w:rPr>
        <w:rFonts w:cs="Arial"/>
        <w:b/>
        <w:sz w:val="20"/>
      </w:rPr>
      <w:t>Combe Florey</w:t>
    </w:r>
    <w:r>
      <w:rPr>
        <w:rFonts w:cs="Arial"/>
        <w:b/>
        <w:sz w:val="20"/>
      </w:rPr>
      <w:t xml:space="preserve"> Parish Council </w:t>
    </w:r>
    <w:r w:rsidR="00BD7B6E">
      <w:rPr>
        <w:rFonts w:cs="Arial"/>
        <w:b/>
        <w:sz w:val="20"/>
      </w:rPr>
      <w:t>March 21</w:t>
    </w:r>
    <w:r w:rsidR="00BD7B6E" w:rsidRPr="009362CB">
      <w:rPr>
        <w:rFonts w:cs="Arial"/>
        <w:b/>
        <w:sz w:val="20"/>
        <w:vertAlign w:val="superscript"/>
      </w:rPr>
      <w:t>st</w:t>
    </w:r>
    <w:r w:rsidR="00BD7B6E">
      <w:rPr>
        <w:rFonts w:cs="Arial"/>
        <w:b/>
        <w:sz w:val="20"/>
      </w:rPr>
      <w:t xml:space="preserve"> </w:t>
    </w:r>
    <w:r>
      <w:rPr>
        <w:rFonts w:cs="Arial"/>
        <w:b/>
        <w:sz w:val="20"/>
      </w:rPr>
      <w:t>2018</w:t>
    </w:r>
    <w:r w:rsidRPr="00AE0C6E">
      <w:rPr>
        <w:rFonts w:cs="Arial"/>
        <w:b/>
        <w:sz w:val="20"/>
      </w:rPr>
      <w:t xml:space="preserve"> </w:t>
    </w:r>
  </w:p>
  <w:p w14:paraId="3B0DD4B9" w14:textId="77777777" w:rsidR="00A82F44" w:rsidRPr="00AE0C6E" w:rsidRDefault="00A82F44" w:rsidP="0046021F">
    <w:pPr>
      <w:tabs>
        <w:tab w:val="left" w:pos="0"/>
      </w:tabs>
      <w:autoSpaceDE w:val="0"/>
      <w:rPr>
        <w:rFonts w:cs="Arial"/>
        <w:b/>
        <w:sz w:val="20"/>
      </w:rPr>
    </w:pPr>
  </w:p>
  <w:p w14:paraId="1CA68883" w14:textId="77777777" w:rsidR="00A82F44" w:rsidRPr="00AE0C6E" w:rsidRDefault="00A82F44" w:rsidP="0046021F">
    <w:pPr>
      <w:tabs>
        <w:tab w:val="left" w:pos="0"/>
      </w:tabs>
      <w:autoSpaceDE w:val="0"/>
      <w:ind w:left="720"/>
      <w:rPr>
        <w:rFonts w:cs="Arial"/>
        <w:b/>
        <w:sz w:val="20"/>
      </w:rPr>
    </w:pPr>
    <w:r w:rsidRPr="00AE0C6E">
      <w:rPr>
        <w:rFonts w:cs="Arial"/>
        <w:b/>
        <w:sz w:val="20"/>
      </w:rPr>
      <w:tab/>
      <w:t>Signed:  ……………………………………… [Chairman]</w:t>
    </w:r>
  </w:p>
  <w:p w14:paraId="0714A6E1" w14:textId="58CBD1FE" w:rsidR="00A82F44" w:rsidRDefault="00A82F44">
    <w:pPr>
      <w:pStyle w:val="Footer"/>
      <w:tabs>
        <w:tab w:val="clear" w:pos="4153"/>
        <w:tab w:val="clear" w:pos="8306"/>
        <w:tab w:val="center" w:pos="510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195D" w14:textId="77777777" w:rsidR="00A82F44" w:rsidRDefault="00A82F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EF2C" w14:textId="44F83F1D" w:rsidR="00A82F44" w:rsidRPr="00AE0C6E" w:rsidRDefault="00A82F44" w:rsidP="00C667A7">
    <w:pPr>
      <w:autoSpaceDE w:val="0"/>
      <w:ind w:left="720" w:firstLine="720"/>
      <w:rPr>
        <w:rFonts w:cs="Arial"/>
        <w:b/>
        <w:sz w:val="20"/>
      </w:rPr>
    </w:pPr>
    <w:r>
      <w:rPr>
        <w:rFonts w:cs="Arial"/>
        <w:b/>
        <w:sz w:val="20"/>
      </w:rPr>
      <w:t>Minutes from</w:t>
    </w:r>
    <w:r w:rsidRPr="00AE0C6E">
      <w:rPr>
        <w:rFonts w:cs="Arial"/>
        <w:b/>
        <w:sz w:val="20"/>
      </w:rPr>
      <w:t xml:space="preserve"> </w:t>
    </w:r>
    <w:r w:rsidR="00BD7B6E">
      <w:rPr>
        <w:rFonts w:cs="Arial"/>
        <w:b/>
        <w:sz w:val="20"/>
      </w:rPr>
      <w:t>Combe Florey</w:t>
    </w:r>
    <w:r>
      <w:rPr>
        <w:rFonts w:cs="Arial"/>
        <w:b/>
        <w:sz w:val="20"/>
      </w:rPr>
      <w:t xml:space="preserve"> Parish Council </w:t>
    </w:r>
    <w:r w:rsidR="00BD7B6E">
      <w:rPr>
        <w:rFonts w:cs="Arial"/>
        <w:b/>
        <w:sz w:val="20"/>
      </w:rPr>
      <w:t>March 21</w:t>
    </w:r>
    <w:r w:rsidR="00BD7B6E" w:rsidRPr="009362CB">
      <w:rPr>
        <w:rFonts w:cs="Arial"/>
        <w:b/>
        <w:sz w:val="20"/>
        <w:vertAlign w:val="superscript"/>
      </w:rPr>
      <w:t>st</w:t>
    </w:r>
    <w:r w:rsidR="00BD7B6E">
      <w:rPr>
        <w:rFonts w:cs="Arial"/>
        <w:b/>
        <w:sz w:val="20"/>
      </w:rPr>
      <w:t xml:space="preserve"> </w:t>
    </w:r>
    <w:r>
      <w:rPr>
        <w:rFonts w:cs="Arial"/>
        <w:b/>
        <w:sz w:val="20"/>
      </w:rPr>
      <w:t>2018</w:t>
    </w:r>
    <w:r w:rsidRPr="00AE0C6E">
      <w:rPr>
        <w:rFonts w:cs="Arial"/>
        <w:b/>
        <w:sz w:val="20"/>
      </w:rPr>
      <w:t xml:space="preserve"> </w:t>
    </w:r>
  </w:p>
  <w:p w14:paraId="6A4531DD" w14:textId="77777777" w:rsidR="00A82F44" w:rsidRPr="00AE0C6E" w:rsidRDefault="00A82F44" w:rsidP="00C667A7">
    <w:pPr>
      <w:tabs>
        <w:tab w:val="left" w:pos="0"/>
      </w:tabs>
      <w:autoSpaceDE w:val="0"/>
      <w:rPr>
        <w:rFonts w:cs="Arial"/>
        <w:b/>
        <w:sz w:val="20"/>
      </w:rPr>
    </w:pPr>
  </w:p>
  <w:p w14:paraId="7B96E50A" w14:textId="77777777" w:rsidR="00A82F44" w:rsidRPr="00AE0C6E" w:rsidRDefault="00A82F44" w:rsidP="00C667A7">
    <w:pPr>
      <w:tabs>
        <w:tab w:val="left" w:pos="0"/>
      </w:tabs>
      <w:autoSpaceDE w:val="0"/>
      <w:ind w:left="720"/>
      <w:rPr>
        <w:rFonts w:cs="Arial"/>
        <w:b/>
        <w:sz w:val="20"/>
      </w:rPr>
    </w:pPr>
    <w:r w:rsidRPr="00AE0C6E">
      <w:rPr>
        <w:rFonts w:cs="Arial"/>
        <w:b/>
        <w:sz w:val="20"/>
      </w:rPr>
      <w:tab/>
      <w:t>Signed:  ……………………………………… [Chairman]</w:t>
    </w:r>
  </w:p>
  <w:p w14:paraId="270AA3DF" w14:textId="6DDDA96B" w:rsidR="00A82F44" w:rsidRDefault="00A82F44">
    <w:pPr>
      <w:pStyle w:val="Footer"/>
    </w:pPr>
  </w:p>
  <w:p w14:paraId="74090F73" w14:textId="77777777" w:rsidR="00A82F44" w:rsidRDefault="00A82F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5571" w14:textId="77777777" w:rsidR="00A82F44" w:rsidRDefault="00A82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B75DF" w14:textId="77777777" w:rsidR="00EC456F" w:rsidRDefault="00EC456F">
      <w:r>
        <w:separator/>
      </w:r>
    </w:p>
  </w:footnote>
  <w:footnote w:type="continuationSeparator" w:id="0">
    <w:p w14:paraId="05D841C5" w14:textId="77777777" w:rsidR="00EC456F" w:rsidRDefault="00EC4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8CEA" w14:textId="7FB67E83" w:rsidR="00A82F44" w:rsidRDefault="00EC456F">
    <w:pPr>
      <w:pStyle w:val="Header"/>
    </w:pPr>
    <w:r>
      <w:rPr>
        <w:noProof/>
      </w:rPr>
      <w:pict w14:anchorId="456CF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313" o:spid="_x0000_s2050" type="#_x0000_t136" style="position:absolute;margin-left:0;margin-top:0;width:508.1pt;height:203.25pt;rotation:315;z-index:-25165516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9762" w14:textId="387346FB" w:rsidR="00A82F44" w:rsidRDefault="00EC456F">
    <w:pPr>
      <w:pStyle w:val="Header"/>
    </w:pPr>
    <w:r>
      <w:rPr>
        <w:noProof/>
      </w:rPr>
      <w:pict w14:anchorId="6A3CC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314" o:spid="_x0000_s2051" type="#_x0000_t136" style="position:absolute;margin-left:0;margin-top:0;width:508.1pt;height:203.25pt;rotation:315;z-index:-251653120;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sidR="00A82F44">
      <w:rPr>
        <w:color w:val="7F7F7F" w:themeColor="background1" w:themeShade="7F"/>
        <w:spacing w:val="60"/>
      </w:rPr>
      <w:t>Page</w:t>
    </w:r>
    <w:r w:rsidR="00A82F44">
      <w:t xml:space="preserve"> | </w:t>
    </w:r>
    <w:r w:rsidR="00A82F44">
      <w:fldChar w:fldCharType="begin"/>
    </w:r>
    <w:r w:rsidR="00A82F44">
      <w:instrText xml:space="preserve"> PAGE   \* MERGEFORMAT </w:instrText>
    </w:r>
    <w:r w:rsidR="00A82F44">
      <w:fldChar w:fldCharType="separate"/>
    </w:r>
    <w:r w:rsidR="0078308C" w:rsidRPr="0078308C">
      <w:rPr>
        <w:b/>
        <w:bCs/>
        <w:noProof/>
      </w:rPr>
      <w:t>1</w:t>
    </w:r>
    <w:r w:rsidR="00A82F44">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DFF4D" w14:textId="0B977C29" w:rsidR="00A82F44" w:rsidRDefault="00EC456F">
    <w:pPr>
      <w:pStyle w:val="Header"/>
    </w:pPr>
    <w:r>
      <w:rPr>
        <w:noProof/>
      </w:rPr>
      <w:pict w14:anchorId="21E28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312" o:spid="_x0000_s2049" type="#_x0000_t136" style="position:absolute;margin-left:0;margin-top:0;width:508.1pt;height:203.25pt;rotation:315;z-index:-251657216;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1A39" w14:textId="7E6B00E6" w:rsidR="00A82F44" w:rsidRDefault="00EC456F">
    <w:pPr>
      <w:pStyle w:val="Header"/>
    </w:pPr>
    <w:r>
      <w:rPr>
        <w:noProof/>
      </w:rPr>
      <w:pict w14:anchorId="26860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316" o:spid="_x0000_s2053" type="#_x0000_t136" style="position:absolute;margin-left:0;margin-top:0;width:508.1pt;height:203.25pt;rotation:315;z-index:-251649024;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C39B" w14:textId="2A62C72E" w:rsidR="00A82F44" w:rsidRDefault="00EC456F">
    <w:pPr>
      <w:pStyle w:val="Header"/>
    </w:pPr>
    <w:r>
      <w:rPr>
        <w:noProof/>
      </w:rPr>
      <w:pict w14:anchorId="1BABD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317" o:spid="_x0000_s2054" type="#_x0000_t136" style="position:absolute;margin-left:0;margin-top:0;width:508.1pt;height:203.25pt;rotation:315;z-index:-251646976;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sidR="00A82F44">
      <w:rPr>
        <w:color w:val="7F7F7F" w:themeColor="background1" w:themeShade="7F"/>
        <w:spacing w:val="60"/>
      </w:rPr>
      <w:t>Page</w:t>
    </w:r>
    <w:r w:rsidR="00A82F44">
      <w:t xml:space="preserve"> | </w:t>
    </w:r>
    <w:r w:rsidR="00A82F44">
      <w:fldChar w:fldCharType="begin"/>
    </w:r>
    <w:r w:rsidR="00A82F44">
      <w:instrText xml:space="preserve"> PAGE   \* MERGEFORMAT </w:instrText>
    </w:r>
    <w:r w:rsidR="00A82F44">
      <w:fldChar w:fldCharType="separate"/>
    </w:r>
    <w:r w:rsidR="0078308C" w:rsidRPr="0078308C">
      <w:rPr>
        <w:b/>
        <w:bCs/>
        <w:noProof/>
      </w:rPr>
      <w:t>3</w:t>
    </w:r>
    <w:r w:rsidR="00A82F44">
      <w:rPr>
        <w:b/>
        <w:bCs/>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5848" w14:textId="4FE298C2" w:rsidR="00A82F44" w:rsidRDefault="00EC456F">
    <w:pPr>
      <w:pStyle w:val="Header"/>
    </w:pPr>
    <w:r>
      <w:rPr>
        <w:noProof/>
      </w:rPr>
      <w:pict w14:anchorId="652EC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315" o:spid="_x0000_s2052" type="#_x0000_t136" style="position:absolute;margin-left:0;margin-top:0;width:508.1pt;height:203.25pt;rotation:315;z-index:-251651072;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0"/>
    <w:lvl w:ilvl="0">
      <w:start w:val="1"/>
      <w:numFmt w:val="bullet"/>
      <w:lvlText w:val=""/>
      <w:lvlJc w:val="left"/>
      <w:pPr>
        <w:ind w:left="720" w:hanging="360"/>
      </w:pPr>
      <w:rPr>
        <w:rFonts w:ascii="Symbol" w:hAnsi="Symbol"/>
      </w:rPr>
    </w:lvl>
  </w:abstractNum>
  <w:abstractNum w:abstractNumId="2" w15:restartNumberingAfterBreak="0">
    <w:nsid w:val="00000003"/>
    <w:multiLevelType w:val="singleLevel"/>
    <w:tmpl w:val="00000003"/>
    <w:name w:val="WW8Num19"/>
    <w:lvl w:ilvl="0">
      <w:start w:val="1"/>
      <w:numFmt w:val="upperRoman"/>
      <w:lvlText w:val="%1."/>
      <w:lvlJc w:val="left"/>
      <w:pPr>
        <w:tabs>
          <w:tab w:val="num" w:pos="-137"/>
        </w:tabs>
        <w:ind w:left="2203" w:hanging="360"/>
      </w:pPr>
    </w:lvl>
  </w:abstractNum>
  <w:abstractNum w:abstractNumId="3" w15:restartNumberingAfterBreak="0">
    <w:nsid w:val="00000004"/>
    <w:multiLevelType w:val="multilevel"/>
    <w:tmpl w:val="455C3612"/>
    <w:name w:val="WW8Num20"/>
    <w:lvl w:ilvl="0">
      <w:start w:val="18"/>
      <w:numFmt w:val="decimal"/>
      <w:lvlText w:val="2016/%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05"/>
    <w:multiLevelType w:val="singleLevel"/>
    <w:tmpl w:val="00000005"/>
    <w:name w:val="WW8Num29"/>
    <w:lvl w:ilvl="0">
      <w:start w:val="1"/>
      <w:numFmt w:val="bullet"/>
      <w:lvlText w:val=""/>
      <w:lvlJc w:val="left"/>
      <w:pPr>
        <w:tabs>
          <w:tab w:val="num" w:pos="0"/>
        </w:tabs>
        <w:ind w:left="2880" w:hanging="360"/>
      </w:pPr>
      <w:rPr>
        <w:rFonts w:ascii="Symbol" w:hAnsi="Symbol"/>
      </w:rPr>
    </w:lvl>
  </w:abstractNum>
  <w:abstractNum w:abstractNumId="5" w15:restartNumberingAfterBreak="0">
    <w:nsid w:val="086B12DD"/>
    <w:multiLevelType w:val="hybridMultilevel"/>
    <w:tmpl w:val="ADA044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2350C05"/>
    <w:multiLevelType w:val="hybridMultilevel"/>
    <w:tmpl w:val="96301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859274A"/>
    <w:multiLevelType w:val="hybridMultilevel"/>
    <w:tmpl w:val="D5DE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9501D"/>
    <w:multiLevelType w:val="multilevel"/>
    <w:tmpl w:val="71D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03772"/>
    <w:multiLevelType w:val="hybridMultilevel"/>
    <w:tmpl w:val="FADEAF50"/>
    <w:name w:val="WW8Num20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2CD80466"/>
    <w:multiLevelType w:val="multilevel"/>
    <w:tmpl w:val="13308258"/>
    <w:lvl w:ilvl="0">
      <w:start w:val="21"/>
      <w:numFmt w:val="decimal"/>
      <w:lvlText w:val="2018/%1."/>
      <w:lvlJc w:val="left"/>
      <w:pPr>
        <w:tabs>
          <w:tab w:val="num" w:pos="65"/>
        </w:tabs>
        <w:ind w:left="785" w:hanging="360"/>
      </w:pPr>
      <w:rPr>
        <w:rFonts w:hint="default"/>
      </w:rPr>
    </w:lvl>
    <w:lvl w:ilvl="1">
      <w:start w:val="1"/>
      <w:numFmt w:val="decimal"/>
      <w:lvlText w:val="%2."/>
      <w:lvlJc w:val="left"/>
      <w:pPr>
        <w:tabs>
          <w:tab w:val="num" w:pos="65"/>
        </w:tabs>
        <w:ind w:left="1505" w:hanging="360"/>
      </w:pPr>
      <w:rPr>
        <w:rFonts w:hint="default"/>
      </w:rPr>
    </w:lvl>
    <w:lvl w:ilvl="2">
      <w:start w:val="1"/>
      <w:numFmt w:val="upperRoman"/>
      <w:lvlText w:val="%3."/>
      <w:lvlJc w:val="left"/>
      <w:pPr>
        <w:tabs>
          <w:tab w:val="num" w:pos="65"/>
        </w:tabs>
        <w:ind w:left="2225" w:hanging="180"/>
      </w:pPr>
      <w:rPr>
        <w:rFonts w:hint="default"/>
      </w:rPr>
    </w:lvl>
    <w:lvl w:ilvl="3">
      <w:start w:val="1"/>
      <w:numFmt w:val="bullet"/>
      <w:lvlText w:val=""/>
      <w:lvlJc w:val="left"/>
      <w:pPr>
        <w:tabs>
          <w:tab w:val="num" w:pos="65"/>
        </w:tabs>
        <w:ind w:left="2945" w:hanging="360"/>
      </w:pPr>
      <w:rPr>
        <w:rFonts w:ascii="Symbol" w:hAnsi="Symbol" w:hint="default"/>
      </w:rPr>
    </w:lvl>
    <w:lvl w:ilvl="4">
      <w:start w:val="1"/>
      <w:numFmt w:val="lowerLetter"/>
      <w:lvlText w:val="%5."/>
      <w:lvlJc w:val="left"/>
      <w:pPr>
        <w:tabs>
          <w:tab w:val="num" w:pos="65"/>
        </w:tabs>
        <w:ind w:left="3665" w:hanging="360"/>
      </w:pPr>
      <w:rPr>
        <w:rFonts w:hint="default"/>
      </w:rPr>
    </w:lvl>
    <w:lvl w:ilvl="5">
      <w:start w:val="1"/>
      <w:numFmt w:val="lowerRoman"/>
      <w:lvlText w:val="%6."/>
      <w:lvlJc w:val="left"/>
      <w:pPr>
        <w:tabs>
          <w:tab w:val="num" w:pos="65"/>
        </w:tabs>
        <w:ind w:left="4385" w:hanging="180"/>
      </w:pPr>
      <w:rPr>
        <w:rFonts w:hint="default"/>
      </w:rPr>
    </w:lvl>
    <w:lvl w:ilvl="6">
      <w:start w:val="1"/>
      <w:numFmt w:val="decimal"/>
      <w:lvlText w:val="%7."/>
      <w:lvlJc w:val="left"/>
      <w:pPr>
        <w:tabs>
          <w:tab w:val="num" w:pos="65"/>
        </w:tabs>
        <w:ind w:left="5105" w:hanging="360"/>
      </w:pPr>
      <w:rPr>
        <w:rFonts w:hint="default"/>
      </w:rPr>
    </w:lvl>
    <w:lvl w:ilvl="7">
      <w:start w:val="1"/>
      <w:numFmt w:val="lowerLetter"/>
      <w:lvlText w:val="%8."/>
      <w:lvlJc w:val="left"/>
      <w:pPr>
        <w:tabs>
          <w:tab w:val="num" w:pos="65"/>
        </w:tabs>
        <w:ind w:left="5825" w:hanging="360"/>
      </w:pPr>
      <w:rPr>
        <w:rFonts w:hint="default"/>
      </w:rPr>
    </w:lvl>
    <w:lvl w:ilvl="8">
      <w:start w:val="1"/>
      <w:numFmt w:val="lowerRoman"/>
      <w:lvlText w:val="%9."/>
      <w:lvlJc w:val="left"/>
      <w:pPr>
        <w:tabs>
          <w:tab w:val="num" w:pos="65"/>
        </w:tabs>
        <w:ind w:left="6545" w:hanging="180"/>
      </w:pPr>
      <w:rPr>
        <w:rFonts w:hint="default"/>
      </w:rPr>
    </w:lvl>
  </w:abstractNum>
  <w:abstractNum w:abstractNumId="11" w15:restartNumberingAfterBreak="0">
    <w:nsid w:val="30EE6701"/>
    <w:multiLevelType w:val="hybridMultilevel"/>
    <w:tmpl w:val="D9A8BCC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3DD5E3B"/>
    <w:multiLevelType w:val="hybridMultilevel"/>
    <w:tmpl w:val="7844529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68669CA"/>
    <w:multiLevelType w:val="hybridMultilevel"/>
    <w:tmpl w:val="8948F0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46C663E6"/>
    <w:multiLevelType w:val="hybridMultilevel"/>
    <w:tmpl w:val="775C81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A6676C0"/>
    <w:multiLevelType w:val="hybridMultilevel"/>
    <w:tmpl w:val="41BA0DE4"/>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410CBA"/>
    <w:multiLevelType w:val="hybridMultilevel"/>
    <w:tmpl w:val="C6C0421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2D563AC"/>
    <w:multiLevelType w:val="hybridMultilevel"/>
    <w:tmpl w:val="E0C69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7295FA3"/>
    <w:multiLevelType w:val="hybridMultilevel"/>
    <w:tmpl w:val="BC161D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69633D8"/>
    <w:multiLevelType w:val="hybridMultilevel"/>
    <w:tmpl w:val="C9820ACC"/>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0" w15:restartNumberingAfterBreak="0">
    <w:nsid w:val="7A4F6D1D"/>
    <w:multiLevelType w:val="hybridMultilevel"/>
    <w:tmpl w:val="D12C32D0"/>
    <w:name w:val="WW8Num2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9"/>
  </w:num>
  <w:num w:numId="8">
    <w:abstractNumId w:val="20"/>
  </w:num>
  <w:num w:numId="9">
    <w:abstractNumId w:val="19"/>
  </w:num>
  <w:num w:numId="10">
    <w:abstractNumId w:val="6"/>
  </w:num>
  <w:num w:numId="11">
    <w:abstractNumId w:val="17"/>
  </w:num>
  <w:num w:numId="12">
    <w:abstractNumId w:va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6"/>
  </w:num>
  <w:num w:numId="17">
    <w:abstractNumId w:val="14"/>
  </w:num>
  <w:num w:numId="18">
    <w:abstractNumId w:val="18"/>
  </w:num>
  <w:num w:numId="19">
    <w:abstractNumId w:val="11"/>
  </w:num>
  <w:num w:numId="20">
    <w:abstractNumId w:val="5"/>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A0"/>
    <w:rsid w:val="000009A1"/>
    <w:rsid w:val="00002134"/>
    <w:rsid w:val="0000298B"/>
    <w:rsid w:val="00006179"/>
    <w:rsid w:val="00006AD7"/>
    <w:rsid w:val="0001054E"/>
    <w:rsid w:val="0001207E"/>
    <w:rsid w:val="00013156"/>
    <w:rsid w:val="0001689F"/>
    <w:rsid w:val="00016ABD"/>
    <w:rsid w:val="00017DA9"/>
    <w:rsid w:val="00022515"/>
    <w:rsid w:val="00023D31"/>
    <w:rsid w:val="00024102"/>
    <w:rsid w:val="00026DA6"/>
    <w:rsid w:val="00027D70"/>
    <w:rsid w:val="00032A45"/>
    <w:rsid w:val="0003551D"/>
    <w:rsid w:val="00037196"/>
    <w:rsid w:val="00046A05"/>
    <w:rsid w:val="0004795A"/>
    <w:rsid w:val="00050347"/>
    <w:rsid w:val="00050607"/>
    <w:rsid w:val="00060BAE"/>
    <w:rsid w:val="00063F80"/>
    <w:rsid w:val="00066AC0"/>
    <w:rsid w:val="000672A5"/>
    <w:rsid w:val="00080085"/>
    <w:rsid w:val="00085FAF"/>
    <w:rsid w:val="0008670D"/>
    <w:rsid w:val="000902D3"/>
    <w:rsid w:val="00091148"/>
    <w:rsid w:val="000A0DCB"/>
    <w:rsid w:val="000A1C8B"/>
    <w:rsid w:val="000A64A3"/>
    <w:rsid w:val="000A6DE1"/>
    <w:rsid w:val="000B002F"/>
    <w:rsid w:val="000B262D"/>
    <w:rsid w:val="000B2890"/>
    <w:rsid w:val="000B3714"/>
    <w:rsid w:val="000B7F48"/>
    <w:rsid w:val="000D098E"/>
    <w:rsid w:val="000D21B6"/>
    <w:rsid w:val="000D3259"/>
    <w:rsid w:val="000D6C1F"/>
    <w:rsid w:val="000D7106"/>
    <w:rsid w:val="000D7B5F"/>
    <w:rsid w:val="000E099B"/>
    <w:rsid w:val="000E274E"/>
    <w:rsid w:val="000E41F8"/>
    <w:rsid w:val="000E51B5"/>
    <w:rsid w:val="000E5456"/>
    <w:rsid w:val="000E5855"/>
    <w:rsid w:val="000E598B"/>
    <w:rsid w:val="000F337E"/>
    <w:rsid w:val="000F5678"/>
    <w:rsid w:val="000F5E50"/>
    <w:rsid w:val="0010101C"/>
    <w:rsid w:val="00101F30"/>
    <w:rsid w:val="0010298D"/>
    <w:rsid w:val="00102A26"/>
    <w:rsid w:val="00102B07"/>
    <w:rsid w:val="001072F5"/>
    <w:rsid w:val="00107E55"/>
    <w:rsid w:val="00111D2A"/>
    <w:rsid w:val="0011293E"/>
    <w:rsid w:val="001172F8"/>
    <w:rsid w:val="00122437"/>
    <w:rsid w:val="001231DF"/>
    <w:rsid w:val="001232E5"/>
    <w:rsid w:val="00125C97"/>
    <w:rsid w:val="001273C6"/>
    <w:rsid w:val="00136274"/>
    <w:rsid w:val="00136A7A"/>
    <w:rsid w:val="00137694"/>
    <w:rsid w:val="00144ADE"/>
    <w:rsid w:val="00147363"/>
    <w:rsid w:val="00150A7A"/>
    <w:rsid w:val="00151FC5"/>
    <w:rsid w:val="00154368"/>
    <w:rsid w:val="00155DCA"/>
    <w:rsid w:val="001567DB"/>
    <w:rsid w:val="00156C0C"/>
    <w:rsid w:val="0015716F"/>
    <w:rsid w:val="0016435C"/>
    <w:rsid w:val="00165848"/>
    <w:rsid w:val="00171A50"/>
    <w:rsid w:val="00175D5F"/>
    <w:rsid w:val="00180794"/>
    <w:rsid w:val="00182113"/>
    <w:rsid w:val="001823E3"/>
    <w:rsid w:val="00184AAF"/>
    <w:rsid w:val="0018628C"/>
    <w:rsid w:val="00190576"/>
    <w:rsid w:val="00190F95"/>
    <w:rsid w:val="0019150D"/>
    <w:rsid w:val="0019464F"/>
    <w:rsid w:val="001A174E"/>
    <w:rsid w:val="001A2C1A"/>
    <w:rsid w:val="001A455F"/>
    <w:rsid w:val="001A71C7"/>
    <w:rsid w:val="001B0005"/>
    <w:rsid w:val="001B0B3A"/>
    <w:rsid w:val="001B183C"/>
    <w:rsid w:val="001B245C"/>
    <w:rsid w:val="001C132F"/>
    <w:rsid w:val="001C1464"/>
    <w:rsid w:val="001C1610"/>
    <w:rsid w:val="001C304A"/>
    <w:rsid w:val="001C378A"/>
    <w:rsid w:val="001C69B3"/>
    <w:rsid w:val="001D49B1"/>
    <w:rsid w:val="001D5133"/>
    <w:rsid w:val="001E064F"/>
    <w:rsid w:val="001E087D"/>
    <w:rsid w:val="001F5FF8"/>
    <w:rsid w:val="00201E19"/>
    <w:rsid w:val="00201F33"/>
    <w:rsid w:val="00202100"/>
    <w:rsid w:val="002024DD"/>
    <w:rsid w:val="002027F8"/>
    <w:rsid w:val="00205681"/>
    <w:rsid w:val="002101B3"/>
    <w:rsid w:val="00211DA3"/>
    <w:rsid w:val="00213636"/>
    <w:rsid w:val="00213B71"/>
    <w:rsid w:val="00214B3C"/>
    <w:rsid w:val="0021649C"/>
    <w:rsid w:val="0022698E"/>
    <w:rsid w:val="002314DB"/>
    <w:rsid w:val="00236DE0"/>
    <w:rsid w:val="002370E0"/>
    <w:rsid w:val="002424A6"/>
    <w:rsid w:val="00243816"/>
    <w:rsid w:val="00245BC6"/>
    <w:rsid w:val="00246C2D"/>
    <w:rsid w:val="00250410"/>
    <w:rsid w:val="002518E1"/>
    <w:rsid w:val="00251D90"/>
    <w:rsid w:val="00252609"/>
    <w:rsid w:val="0025584F"/>
    <w:rsid w:val="00263987"/>
    <w:rsid w:val="00263B5B"/>
    <w:rsid w:val="00266C50"/>
    <w:rsid w:val="00270381"/>
    <w:rsid w:val="00270DEA"/>
    <w:rsid w:val="0027215E"/>
    <w:rsid w:val="00273DB4"/>
    <w:rsid w:val="0027701E"/>
    <w:rsid w:val="00277917"/>
    <w:rsid w:val="00282AB2"/>
    <w:rsid w:val="00282BE0"/>
    <w:rsid w:val="0028305E"/>
    <w:rsid w:val="00283D42"/>
    <w:rsid w:val="002859B1"/>
    <w:rsid w:val="00286307"/>
    <w:rsid w:val="0028714A"/>
    <w:rsid w:val="00287947"/>
    <w:rsid w:val="00290B1B"/>
    <w:rsid w:val="00291B65"/>
    <w:rsid w:val="0029210E"/>
    <w:rsid w:val="002938D6"/>
    <w:rsid w:val="00295D35"/>
    <w:rsid w:val="00296DA5"/>
    <w:rsid w:val="002A1341"/>
    <w:rsid w:val="002A5915"/>
    <w:rsid w:val="002A621A"/>
    <w:rsid w:val="002A66AD"/>
    <w:rsid w:val="002B05D0"/>
    <w:rsid w:val="002B475D"/>
    <w:rsid w:val="002B6772"/>
    <w:rsid w:val="002B70A8"/>
    <w:rsid w:val="002C00FB"/>
    <w:rsid w:val="002C44C4"/>
    <w:rsid w:val="002C4F24"/>
    <w:rsid w:val="002D0AFE"/>
    <w:rsid w:val="002D23E6"/>
    <w:rsid w:val="002D245B"/>
    <w:rsid w:val="002E48C4"/>
    <w:rsid w:val="002F0338"/>
    <w:rsid w:val="002F06A8"/>
    <w:rsid w:val="002F0A6F"/>
    <w:rsid w:val="002F1A70"/>
    <w:rsid w:val="002F2762"/>
    <w:rsid w:val="002F4B1A"/>
    <w:rsid w:val="002F5DFB"/>
    <w:rsid w:val="002F7137"/>
    <w:rsid w:val="00301422"/>
    <w:rsid w:val="0030493E"/>
    <w:rsid w:val="003061EA"/>
    <w:rsid w:val="0030716D"/>
    <w:rsid w:val="00310AF2"/>
    <w:rsid w:val="0031399A"/>
    <w:rsid w:val="003156B1"/>
    <w:rsid w:val="00316CFD"/>
    <w:rsid w:val="00322D44"/>
    <w:rsid w:val="003241A9"/>
    <w:rsid w:val="0032434F"/>
    <w:rsid w:val="00326E68"/>
    <w:rsid w:val="0032774D"/>
    <w:rsid w:val="00330875"/>
    <w:rsid w:val="00333A6F"/>
    <w:rsid w:val="003477A8"/>
    <w:rsid w:val="00351408"/>
    <w:rsid w:val="003516E6"/>
    <w:rsid w:val="0035571C"/>
    <w:rsid w:val="0035583A"/>
    <w:rsid w:val="00355B94"/>
    <w:rsid w:val="00356572"/>
    <w:rsid w:val="003566F2"/>
    <w:rsid w:val="00360F5F"/>
    <w:rsid w:val="00362BD9"/>
    <w:rsid w:val="003659AB"/>
    <w:rsid w:val="00370058"/>
    <w:rsid w:val="00372403"/>
    <w:rsid w:val="003734AB"/>
    <w:rsid w:val="00377D4B"/>
    <w:rsid w:val="003845AE"/>
    <w:rsid w:val="00386E6D"/>
    <w:rsid w:val="00390B68"/>
    <w:rsid w:val="00390F38"/>
    <w:rsid w:val="0039338D"/>
    <w:rsid w:val="00394915"/>
    <w:rsid w:val="003951E3"/>
    <w:rsid w:val="00396A0B"/>
    <w:rsid w:val="00397EFF"/>
    <w:rsid w:val="003A11C3"/>
    <w:rsid w:val="003A36DB"/>
    <w:rsid w:val="003A4776"/>
    <w:rsid w:val="003A763E"/>
    <w:rsid w:val="003A7C2A"/>
    <w:rsid w:val="003B24E2"/>
    <w:rsid w:val="003B2E0C"/>
    <w:rsid w:val="003B5F5C"/>
    <w:rsid w:val="003B663B"/>
    <w:rsid w:val="003B7B20"/>
    <w:rsid w:val="003C1DE7"/>
    <w:rsid w:val="003C765E"/>
    <w:rsid w:val="003D2A12"/>
    <w:rsid w:val="003D2B19"/>
    <w:rsid w:val="003D39CA"/>
    <w:rsid w:val="003D41D7"/>
    <w:rsid w:val="003D50BD"/>
    <w:rsid w:val="003E070F"/>
    <w:rsid w:val="003E102D"/>
    <w:rsid w:val="003E18B0"/>
    <w:rsid w:val="003F02A2"/>
    <w:rsid w:val="003F1A26"/>
    <w:rsid w:val="003F21B5"/>
    <w:rsid w:val="003F47FC"/>
    <w:rsid w:val="003F56A0"/>
    <w:rsid w:val="003F5F1D"/>
    <w:rsid w:val="003F66E5"/>
    <w:rsid w:val="003F7403"/>
    <w:rsid w:val="00401E2D"/>
    <w:rsid w:val="004070B8"/>
    <w:rsid w:val="00407D90"/>
    <w:rsid w:val="0041120A"/>
    <w:rsid w:val="0041366E"/>
    <w:rsid w:val="00414BD4"/>
    <w:rsid w:val="00415D52"/>
    <w:rsid w:val="0042269D"/>
    <w:rsid w:val="004243C1"/>
    <w:rsid w:val="0042714A"/>
    <w:rsid w:val="00437C86"/>
    <w:rsid w:val="00440406"/>
    <w:rsid w:val="00440756"/>
    <w:rsid w:val="004415BA"/>
    <w:rsid w:val="004432A8"/>
    <w:rsid w:val="00444ACC"/>
    <w:rsid w:val="0044531E"/>
    <w:rsid w:val="004477CB"/>
    <w:rsid w:val="00447AD5"/>
    <w:rsid w:val="0045037B"/>
    <w:rsid w:val="004510AE"/>
    <w:rsid w:val="0045133D"/>
    <w:rsid w:val="004579A9"/>
    <w:rsid w:val="004600D4"/>
    <w:rsid w:val="0046021F"/>
    <w:rsid w:val="00463B96"/>
    <w:rsid w:val="00463C56"/>
    <w:rsid w:val="004640E9"/>
    <w:rsid w:val="0046530A"/>
    <w:rsid w:val="00467CEB"/>
    <w:rsid w:val="00472073"/>
    <w:rsid w:val="00473021"/>
    <w:rsid w:val="00475164"/>
    <w:rsid w:val="00475824"/>
    <w:rsid w:val="00480F7C"/>
    <w:rsid w:val="00484E14"/>
    <w:rsid w:val="00487235"/>
    <w:rsid w:val="004907A1"/>
    <w:rsid w:val="00490E4B"/>
    <w:rsid w:val="00491898"/>
    <w:rsid w:val="00494CC8"/>
    <w:rsid w:val="004A5792"/>
    <w:rsid w:val="004A769D"/>
    <w:rsid w:val="004B5F49"/>
    <w:rsid w:val="004B66CB"/>
    <w:rsid w:val="004B6EE3"/>
    <w:rsid w:val="004C100D"/>
    <w:rsid w:val="004C1FD9"/>
    <w:rsid w:val="004C2198"/>
    <w:rsid w:val="004C3ED1"/>
    <w:rsid w:val="004C76D0"/>
    <w:rsid w:val="004D2411"/>
    <w:rsid w:val="004D2A79"/>
    <w:rsid w:val="004D312E"/>
    <w:rsid w:val="004E18AB"/>
    <w:rsid w:val="004E4321"/>
    <w:rsid w:val="004E460F"/>
    <w:rsid w:val="004F1240"/>
    <w:rsid w:val="004F3AB7"/>
    <w:rsid w:val="004F558E"/>
    <w:rsid w:val="004F7665"/>
    <w:rsid w:val="0050130B"/>
    <w:rsid w:val="0050726F"/>
    <w:rsid w:val="0051020B"/>
    <w:rsid w:val="00511BB6"/>
    <w:rsid w:val="0051385B"/>
    <w:rsid w:val="00513EAA"/>
    <w:rsid w:val="00513F35"/>
    <w:rsid w:val="00516065"/>
    <w:rsid w:val="00520C2D"/>
    <w:rsid w:val="005236D3"/>
    <w:rsid w:val="00524691"/>
    <w:rsid w:val="00531095"/>
    <w:rsid w:val="00533F43"/>
    <w:rsid w:val="00534C76"/>
    <w:rsid w:val="00535D90"/>
    <w:rsid w:val="005362F1"/>
    <w:rsid w:val="00536A4F"/>
    <w:rsid w:val="0054078E"/>
    <w:rsid w:val="005410C5"/>
    <w:rsid w:val="00541574"/>
    <w:rsid w:val="00541959"/>
    <w:rsid w:val="005425C5"/>
    <w:rsid w:val="00542B0B"/>
    <w:rsid w:val="005432F0"/>
    <w:rsid w:val="005521B7"/>
    <w:rsid w:val="005548A7"/>
    <w:rsid w:val="00555731"/>
    <w:rsid w:val="00556020"/>
    <w:rsid w:val="00556FEE"/>
    <w:rsid w:val="005679E5"/>
    <w:rsid w:val="00570287"/>
    <w:rsid w:val="00570AAD"/>
    <w:rsid w:val="00570BDC"/>
    <w:rsid w:val="00572704"/>
    <w:rsid w:val="00572BAE"/>
    <w:rsid w:val="00574426"/>
    <w:rsid w:val="005761A4"/>
    <w:rsid w:val="00576548"/>
    <w:rsid w:val="005768AD"/>
    <w:rsid w:val="00576DD9"/>
    <w:rsid w:val="005800F3"/>
    <w:rsid w:val="00583839"/>
    <w:rsid w:val="005862FD"/>
    <w:rsid w:val="00592618"/>
    <w:rsid w:val="005940BE"/>
    <w:rsid w:val="00594B78"/>
    <w:rsid w:val="0059547A"/>
    <w:rsid w:val="00596A30"/>
    <w:rsid w:val="005A0E56"/>
    <w:rsid w:val="005A164D"/>
    <w:rsid w:val="005A39B1"/>
    <w:rsid w:val="005A6151"/>
    <w:rsid w:val="005A67A6"/>
    <w:rsid w:val="005A6E91"/>
    <w:rsid w:val="005B1D35"/>
    <w:rsid w:val="005B605F"/>
    <w:rsid w:val="005C2010"/>
    <w:rsid w:val="005C48DD"/>
    <w:rsid w:val="005C5150"/>
    <w:rsid w:val="005C55F2"/>
    <w:rsid w:val="005C60B4"/>
    <w:rsid w:val="005D0052"/>
    <w:rsid w:val="005D2FCB"/>
    <w:rsid w:val="005D4199"/>
    <w:rsid w:val="005D61EB"/>
    <w:rsid w:val="005D71BD"/>
    <w:rsid w:val="005E1262"/>
    <w:rsid w:val="005E3470"/>
    <w:rsid w:val="005E4B6B"/>
    <w:rsid w:val="005E4C06"/>
    <w:rsid w:val="005E645D"/>
    <w:rsid w:val="005E7EA5"/>
    <w:rsid w:val="005F4B73"/>
    <w:rsid w:val="005F66B3"/>
    <w:rsid w:val="005F6CA4"/>
    <w:rsid w:val="0060107E"/>
    <w:rsid w:val="00606B93"/>
    <w:rsid w:val="00607F11"/>
    <w:rsid w:val="006104D2"/>
    <w:rsid w:val="00613530"/>
    <w:rsid w:val="00613B78"/>
    <w:rsid w:val="00616193"/>
    <w:rsid w:val="006169A0"/>
    <w:rsid w:val="00616CC1"/>
    <w:rsid w:val="00623A2C"/>
    <w:rsid w:val="006242C0"/>
    <w:rsid w:val="00624837"/>
    <w:rsid w:val="00625D95"/>
    <w:rsid w:val="00630E48"/>
    <w:rsid w:val="00631225"/>
    <w:rsid w:val="006314AB"/>
    <w:rsid w:val="0063190A"/>
    <w:rsid w:val="00631B7B"/>
    <w:rsid w:val="006359DE"/>
    <w:rsid w:val="006361FA"/>
    <w:rsid w:val="00641D16"/>
    <w:rsid w:val="006462AF"/>
    <w:rsid w:val="00647054"/>
    <w:rsid w:val="00647A64"/>
    <w:rsid w:val="00654F6A"/>
    <w:rsid w:val="00655FD0"/>
    <w:rsid w:val="00661678"/>
    <w:rsid w:val="00662A97"/>
    <w:rsid w:val="00663B91"/>
    <w:rsid w:val="00670F28"/>
    <w:rsid w:val="00671900"/>
    <w:rsid w:val="0067267B"/>
    <w:rsid w:val="0067272B"/>
    <w:rsid w:val="0067452C"/>
    <w:rsid w:val="00681508"/>
    <w:rsid w:val="00683F03"/>
    <w:rsid w:val="00684D37"/>
    <w:rsid w:val="006862B1"/>
    <w:rsid w:val="006908DD"/>
    <w:rsid w:val="00690CC7"/>
    <w:rsid w:val="00690D44"/>
    <w:rsid w:val="00693FD6"/>
    <w:rsid w:val="006952D3"/>
    <w:rsid w:val="006A1166"/>
    <w:rsid w:val="006A1C43"/>
    <w:rsid w:val="006A255B"/>
    <w:rsid w:val="006A438C"/>
    <w:rsid w:val="006A5505"/>
    <w:rsid w:val="006B0477"/>
    <w:rsid w:val="006B4B07"/>
    <w:rsid w:val="006B67B9"/>
    <w:rsid w:val="006C023A"/>
    <w:rsid w:val="006C3A56"/>
    <w:rsid w:val="006C4802"/>
    <w:rsid w:val="006C672E"/>
    <w:rsid w:val="006C7223"/>
    <w:rsid w:val="006D112D"/>
    <w:rsid w:val="006D2659"/>
    <w:rsid w:val="006D50F4"/>
    <w:rsid w:val="006D6518"/>
    <w:rsid w:val="006D6DB7"/>
    <w:rsid w:val="006D7A29"/>
    <w:rsid w:val="006E4749"/>
    <w:rsid w:val="006E5145"/>
    <w:rsid w:val="006E6EB3"/>
    <w:rsid w:val="006E7B55"/>
    <w:rsid w:val="006F12BC"/>
    <w:rsid w:val="006F3358"/>
    <w:rsid w:val="006F6F82"/>
    <w:rsid w:val="00700587"/>
    <w:rsid w:val="00700D1A"/>
    <w:rsid w:val="007012B8"/>
    <w:rsid w:val="00701590"/>
    <w:rsid w:val="00701E68"/>
    <w:rsid w:val="007021C7"/>
    <w:rsid w:val="007023A9"/>
    <w:rsid w:val="00703B87"/>
    <w:rsid w:val="00704144"/>
    <w:rsid w:val="007061B9"/>
    <w:rsid w:val="00715846"/>
    <w:rsid w:val="00717A06"/>
    <w:rsid w:val="00724BB5"/>
    <w:rsid w:val="0072655D"/>
    <w:rsid w:val="00727B70"/>
    <w:rsid w:val="007304CE"/>
    <w:rsid w:val="0073079D"/>
    <w:rsid w:val="007318A3"/>
    <w:rsid w:val="00731917"/>
    <w:rsid w:val="00732260"/>
    <w:rsid w:val="007326FF"/>
    <w:rsid w:val="00733543"/>
    <w:rsid w:val="00735B1B"/>
    <w:rsid w:val="00735E93"/>
    <w:rsid w:val="00736B5E"/>
    <w:rsid w:val="00737916"/>
    <w:rsid w:val="007500CC"/>
    <w:rsid w:val="00751A9B"/>
    <w:rsid w:val="00752951"/>
    <w:rsid w:val="00756359"/>
    <w:rsid w:val="00757D87"/>
    <w:rsid w:val="00757EA1"/>
    <w:rsid w:val="00760426"/>
    <w:rsid w:val="00761CDF"/>
    <w:rsid w:val="00763052"/>
    <w:rsid w:val="007637DE"/>
    <w:rsid w:val="00764190"/>
    <w:rsid w:val="007663C9"/>
    <w:rsid w:val="00770586"/>
    <w:rsid w:val="00773F6F"/>
    <w:rsid w:val="0077422B"/>
    <w:rsid w:val="00781298"/>
    <w:rsid w:val="0078139D"/>
    <w:rsid w:val="007814A5"/>
    <w:rsid w:val="0078308C"/>
    <w:rsid w:val="007831FD"/>
    <w:rsid w:val="00786AF7"/>
    <w:rsid w:val="00791A8B"/>
    <w:rsid w:val="00792B26"/>
    <w:rsid w:val="007942A9"/>
    <w:rsid w:val="00794945"/>
    <w:rsid w:val="00797417"/>
    <w:rsid w:val="007A1295"/>
    <w:rsid w:val="007A21E3"/>
    <w:rsid w:val="007A781C"/>
    <w:rsid w:val="007B4B5C"/>
    <w:rsid w:val="007B5AA5"/>
    <w:rsid w:val="007B6685"/>
    <w:rsid w:val="007B76EA"/>
    <w:rsid w:val="007C2C2E"/>
    <w:rsid w:val="007C3B41"/>
    <w:rsid w:val="007C77CD"/>
    <w:rsid w:val="007D1222"/>
    <w:rsid w:val="007D74BC"/>
    <w:rsid w:val="007E02BA"/>
    <w:rsid w:val="007E2655"/>
    <w:rsid w:val="007E30CC"/>
    <w:rsid w:val="007E722F"/>
    <w:rsid w:val="007F0D53"/>
    <w:rsid w:val="007F1036"/>
    <w:rsid w:val="007F1B29"/>
    <w:rsid w:val="007F338B"/>
    <w:rsid w:val="007F34B9"/>
    <w:rsid w:val="007F4CB4"/>
    <w:rsid w:val="007F5A98"/>
    <w:rsid w:val="007F6436"/>
    <w:rsid w:val="0080057C"/>
    <w:rsid w:val="00803FD5"/>
    <w:rsid w:val="00805EA6"/>
    <w:rsid w:val="00806686"/>
    <w:rsid w:val="0081171A"/>
    <w:rsid w:val="00811D48"/>
    <w:rsid w:val="00812647"/>
    <w:rsid w:val="008135AA"/>
    <w:rsid w:val="008138C1"/>
    <w:rsid w:val="00817465"/>
    <w:rsid w:val="00822D60"/>
    <w:rsid w:val="008244E5"/>
    <w:rsid w:val="00832CF0"/>
    <w:rsid w:val="00835080"/>
    <w:rsid w:val="008377EE"/>
    <w:rsid w:val="00842B08"/>
    <w:rsid w:val="008435C6"/>
    <w:rsid w:val="00844D90"/>
    <w:rsid w:val="00845E1D"/>
    <w:rsid w:val="00846092"/>
    <w:rsid w:val="00846674"/>
    <w:rsid w:val="008478A1"/>
    <w:rsid w:val="00847C60"/>
    <w:rsid w:val="008502F2"/>
    <w:rsid w:val="00850BC9"/>
    <w:rsid w:val="0085111C"/>
    <w:rsid w:val="00851330"/>
    <w:rsid w:val="00852337"/>
    <w:rsid w:val="008556A2"/>
    <w:rsid w:val="00855E6D"/>
    <w:rsid w:val="0085729E"/>
    <w:rsid w:val="00860CC3"/>
    <w:rsid w:val="00862A36"/>
    <w:rsid w:val="0087172D"/>
    <w:rsid w:val="00872424"/>
    <w:rsid w:val="00873EFD"/>
    <w:rsid w:val="0087404F"/>
    <w:rsid w:val="00875B52"/>
    <w:rsid w:val="00875DE0"/>
    <w:rsid w:val="008769AA"/>
    <w:rsid w:val="00877D67"/>
    <w:rsid w:val="00881D3B"/>
    <w:rsid w:val="00882264"/>
    <w:rsid w:val="00883D75"/>
    <w:rsid w:val="0088510B"/>
    <w:rsid w:val="00885960"/>
    <w:rsid w:val="00886A04"/>
    <w:rsid w:val="008875FA"/>
    <w:rsid w:val="008917E4"/>
    <w:rsid w:val="00891CD5"/>
    <w:rsid w:val="008946F8"/>
    <w:rsid w:val="00894C2C"/>
    <w:rsid w:val="00896140"/>
    <w:rsid w:val="00897E1C"/>
    <w:rsid w:val="008A6572"/>
    <w:rsid w:val="008A73B3"/>
    <w:rsid w:val="008B0ADD"/>
    <w:rsid w:val="008B24F9"/>
    <w:rsid w:val="008B494A"/>
    <w:rsid w:val="008C103E"/>
    <w:rsid w:val="008C27ED"/>
    <w:rsid w:val="008C2899"/>
    <w:rsid w:val="008C35EF"/>
    <w:rsid w:val="008C787F"/>
    <w:rsid w:val="008C7E8F"/>
    <w:rsid w:val="008D0691"/>
    <w:rsid w:val="008D1DF5"/>
    <w:rsid w:val="008D29F5"/>
    <w:rsid w:val="008D4D6B"/>
    <w:rsid w:val="008D67A8"/>
    <w:rsid w:val="008D733E"/>
    <w:rsid w:val="008D7803"/>
    <w:rsid w:val="008E04EE"/>
    <w:rsid w:val="008E0D2B"/>
    <w:rsid w:val="008E2CF8"/>
    <w:rsid w:val="008E491C"/>
    <w:rsid w:val="008F00A3"/>
    <w:rsid w:val="008F19FA"/>
    <w:rsid w:val="008F209F"/>
    <w:rsid w:val="008F3236"/>
    <w:rsid w:val="008F3F86"/>
    <w:rsid w:val="008F4425"/>
    <w:rsid w:val="009052EF"/>
    <w:rsid w:val="00907C10"/>
    <w:rsid w:val="00911545"/>
    <w:rsid w:val="00915530"/>
    <w:rsid w:val="00915B39"/>
    <w:rsid w:val="00920CF6"/>
    <w:rsid w:val="009222EC"/>
    <w:rsid w:val="00922A94"/>
    <w:rsid w:val="009243F7"/>
    <w:rsid w:val="00926174"/>
    <w:rsid w:val="0092678E"/>
    <w:rsid w:val="00931652"/>
    <w:rsid w:val="00932B60"/>
    <w:rsid w:val="009331AB"/>
    <w:rsid w:val="00933A00"/>
    <w:rsid w:val="009345F7"/>
    <w:rsid w:val="009352B0"/>
    <w:rsid w:val="00935B2C"/>
    <w:rsid w:val="009362CB"/>
    <w:rsid w:val="0093690A"/>
    <w:rsid w:val="00936B49"/>
    <w:rsid w:val="009379DF"/>
    <w:rsid w:val="009407AF"/>
    <w:rsid w:val="00941F22"/>
    <w:rsid w:val="009425E9"/>
    <w:rsid w:val="009429FF"/>
    <w:rsid w:val="00942A0C"/>
    <w:rsid w:val="009435D9"/>
    <w:rsid w:val="00946BF2"/>
    <w:rsid w:val="00947773"/>
    <w:rsid w:val="0095059B"/>
    <w:rsid w:val="0095143C"/>
    <w:rsid w:val="00952480"/>
    <w:rsid w:val="00954BA8"/>
    <w:rsid w:val="009578A4"/>
    <w:rsid w:val="009609E6"/>
    <w:rsid w:val="00960AEA"/>
    <w:rsid w:val="00962E2E"/>
    <w:rsid w:val="00964232"/>
    <w:rsid w:val="00967707"/>
    <w:rsid w:val="00971C58"/>
    <w:rsid w:val="00973B2B"/>
    <w:rsid w:val="009776F3"/>
    <w:rsid w:val="00990B4B"/>
    <w:rsid w:val="00992E09"/>
    <w:rsid w:val="00993E9B"/>
    <w:rsid w:val="00996D53"/>
    <w:rsid w:val="009A0D6F"/>
    <w:rsid w:val="009A10A0"/>
    <w:rsid w:val="009A282F"/>
    <w:rsid w:val="009A42DC"/>
    <w:rsid w:val="009A54B4"/>
    <w:rsid w:val="009A7390"/>
    <w:rsid w:val="009B18DA"/>
    <w:rsid w:val="009B1F43"/>
    <w:rsid w:val="009B2009"/>
    <w:rsid w:val="009B5FC3"/>
    <w:rsid w:val="009B7276"/>
    <w:rsid w:val="009B7FFC"/>
    <w:rsid w:val="009C2B8E"/>
    <w:rsid w:val="009C42BD"/>
    <w:rsid w:val="009C62F8"/>
    <w:rsid w:val="009C69E0"/>
    <w:rsid w:val="009D138D"/>
    <w:rsid w:val="009D1BB4"/>
    <w:rsid w:val="009D2489"/>
    <w:rsid w:val="009D5E07"/>
    <w:rsid w:val="009E086F"/>
    <w:rsid w:val="009E0D28"/>
    <w:rsid w:val="009E250D"/>
    <w:rsid w:val="009E2AA6"/>
    <w:rsid w:val="009E37A6"/>
    <w:rsid w:val="009E3837"/>
    <w:rsid w:val="009E65B8"/>
    <w:rsid w:val="009F08A4"/>
    <w:rsid w:val="009F2CAA"/>
    <w:rsid w:val="009F6E6B"/>
    <w:rsid w:val="009F713B"/>
    <w:rsid w:val="00A01D75"/>
    <w:rsid w:val="00A04959"/>
    <w:rsid w:val="00A05D11"/>
    <w:rsid w:val="00A075AA"/>
    <w:rsid w:val="00A103B7"/>
    <w:rsid w:val="00A13824"/>
    <w:rsid w:val="00A14800"/>
    <w:rsid w:val="00A15930"/>
    <w:rsid w:val="00A15E84"/>
    <w:rsid w:val="00A2247F"/>
    <w:rsid w:val="00A24450"/>
    <w:rsid w:val="00A260C1"/>
    <w:rsid w:val="00A301C4"/>
    <w:rsid w:val="00A30E28"/>
    <w:rsid w:val="00A347DA"/>
    <w:rsid w:val="00A3788A"/>
    <w:rsid w:val="00A37C06"/>
    <w:rsid w:val="00A4073E"/>
    <w:rsid w:val="00A4080A"/>
    <w:rsid w:val="00A40B4C"/>
    <w:rsid w:val="00A41033"/>
    <w:rsid w:val="00A44ADD"/>
    <w:rsid w:val="00A4746D"/>
    <w:rsid w:val="00A510BA"/>
    <w:rsid w:val="00A556F5"/>
    <w:rsid w:val="00A55C4D"/>
    <w:rsid w:val="00A637C8"/>
    <w:rsid w:val="00A640BC"/>
    <w:rsid w:val="00A6712B"/>
    <w:rsid w:val="00A715C0"/>
    <w:rsid w:val="00A72D4D"/>
    <w:rsid w:val="00A7441F"/>
    <w:rsid w:val="00A76526"/>
    <w:rsid w:val="00A77F0D"/>
    <w:rsid w:val="00A80788"/>
    <w:rsid w:val="00A82798"/>
    <w:rsid w:val="00A82E6B"/>
    <w:rsid w:val="00A82F44"/>
    <w:rsid w:val="00A850AD"/>
    <w:rsid w:val="00A8701F"/>
    <w:rsid w:val="00A90681"/>
    <w:rsid w:val="00A92099"/>
    <w:rsid w:val="00A925E8"/>
    <w:rsid w:val="00A954E6"/>
    <w:rsid w:val="00A955AB"/>
    <w:rsid w:val="00AA0547"/>
    <w:rsid w:val="00AA081F"/>
    <w:rsid w:val="00AA1C12"/>
    <w:rsid w:val="00AA6B46"/>
    <w:rsid w:val="00AA748F"/>
    <w:rsid w:val="00AB15F7"/>
    <w:rsid w:val="00AB256B"/>
    <w:rsid w:val="00AB2924"/>
    <w:rsid w:val="00AB292A"/>
    <w:rsid w:val="00AC085F"/>
    <w:rsid w:val="00AC0B22"/>
    <w:rsid w:val="00AC0C0E"/>
    <w:rsid w:val="00AC2D19"/>
    <w:rsid w:val="00AC3B14"/>
    <w:rsid w:val="00AC3DBF"/>
    <w:rsid w:val="00AC607A"/>
    <w:rsid w:val="00AC7D47"/>
    <w:rsid w:val="00AD0483"/>
    <w:rsid w:val="00AD2992"/>
    <w:rsid w:val="00AD39B4"/>
    <w:rsid w:val="00AD3AC1"/>
    <w:rsid w:val="00AD5A6F"/>
    <w:rsid w:val="00AE0C6E"/>
    <w:rsid w:val="00AE1296"/>
    <w:rsid w:val="00AE1965"/>
    <w:rsid w:val="00AE1AD2"/>
    <w:rsid w:val="00AE38FE"/>
    <w:rsid w:val="00AE3924"/>
    <w:rsid w:val="00AE3F7B"/>
    <w:rsid w:val="00AE5880"/>
    <w:rsid w:val="00AE67E4"/>
    <w:rsid w:val="00AF3221"/>
    <w:rsid w:val="00AF32DC"/>
    <w:rsid w:val="00AF4784"/>
    <w:rsid w:val="00AF584D"/>
    <w:rsid w:val="00AF61E0"/>
    <w:rsid w:val="00AF6597"/>
    <w:rsid w:val="00AF7CB0"/>
    <w:rsid w:val="00B0262B"/>
    <w:rsid w:val="00B0741A"/>
    <w:rsid w:val="00B11D5C"/>
    <w:rsid w:val="00B151CE"/>
    <w:rsid w:val="00B161D1"/>
    <w:rsid w:val="00B17144"/>
    <w:rsid w:val="00B20745"/>
    <w:rsid w:val="00B2101E"/>
    <w:rsid w:val="00B217E3"/>
    <w:rsid w:val="00B2659D"/>
    <w:rsid w:val="00B26BF5"/>
    <w:rsid w:val="00B2748F"/>
    <w:rsid w:val="00B41876"/>
    <w:rsid w:val="00B41A7A"/>
    <w:rsid w:val="00B47D98"/>
    <w:rsid w:val="00B502F5"/>
    <w:rsid w:val="00B50478"/>
    <w:rsid w:val="00B53EC1"/>
    <w:rsid w:val="00B54AAB"/>
    <w:rsid w:val="00B57EF5"/>
    <w:rsid w:val="00B65EF3"/>
    <w:rsid w:val="00B67F38"/>
    <w:rsid w:val="00B70AFD"/>
    <w:rsid w:val="00B70B58"/>
    <w:rsid w:val="00B751F6"/>
    <w:rsid w:val="00B778DA"/>
    <w:rsid w:val="00B817ED"/>
    <w:rsid w:val="00B84B85"/>
    <w:rsid w:val="00B857CF"/>
    <w:rsid w:val="00B868BB"/>
    <w:rsid w:val="00B92F46"/>
    <w:rsid w:val="00B940CF"/>
    <w:rsid w:val="00B943E8"/>
    <w:rsid w:val="00B9506B"/>
    <w:rsid w:val="00B95DD5"/>
    <w:rsid w:val="00B9617B"/>
    <w:rsid w:val="00BA1EA2"/>
    <w:rsid w:val="00BA306E"/>
    <w:rsid w:val="00BB0236"/>
    <w:rsid w:val="00BB2A25"/>
    <w:rsid w:val="00BB7BF9"/>
    <w:rsid w:val="00BC551D"/>
    <w:rsid w:val="00BC6087"/>
    <w:rsid w:val="00BC7DF4"/>
    <w:rsid w:val="00BD026C"/>
    <w:rsid w:val="00BD0B8B"/>
    <w:rsid w:val="00BD2610"/>
    <w:rsid w:val="00BD329E"/>
    <w:rsid w:val="00BD3DFF"/>
    <w:rsid w:val="00BD7715"/>
    <w:rsid w:val="00BD7B6E"/>
    <w:rsid w:val="00BE2E65"/>
    <w:rsid w:val="00BE33BA"/>
    <w:rsid w:val="00BE449C"/>
    <w:rsid w:val="00BE579F"/>
    <w:rsid w:val="00BE5CDE"/>
    <w:rsid w:val="00BE73B1"/>
    <w:rsid w:val="00BE752F"/>
    <w:rsid w:val="00BF1069"/>
    <w:rsid w:val="00BF2CCE"/>
    <w:rsid w:val="00BF4373"/>
    <w:rsid w:val="00BF4FD5"/>
    <w:rsid w:val="00C125E8"/>
    <w:rsid w:val="00C12B2E"/>
    <w:rsid w:val="00C15B24"/>
    <w:rsid w:val="00C16AF8"/>
    <w:rsid w:val="00C17680"/>
    <w:rsid w:val="00C20008"/>
    <w:rsid w:val="00C20C9F"/>
    <w:rsid w:val="00C236EA"/>
    <w:rsid w:val="00C238FB"/>
    <w:rsid w:val="00C23B5D"/>
    <w:rsid w:val="00C2591F"/>
    <w:rsid w:val="00C319D0"/>
    <w:rsid w:val="00C330B0"/>
    <w:rsid w:val="00C3380D"/>
    <w:rsid w:val="00C34173"/>
    <w:rsid w:val="00C420A1"/>
    <w:rsid w:val="00C4239B"/>
    <w:rsid w:val="00C44328"/>
    <w:rsid w:val="00C45E17"/>
    <w:rsid w:val="00C45F1F"/>
    <w:rsid w:val="00C53A4B"/>
    <w:rsid w:val="00C55F97"/>
    <w:rsid w:val="00C56235"/>
    <w:rsid w:val="00C6083A"/>
    <w:rsid w:val="00C63363"/>
    <w:rsid w:val="00C66154"/>
    <w:rsid w:val="00C66363"/>
    <w:rsid w:val="00C667A7"/>
    <w:rsid w:val="00C6751A"/>
    <w:rsid w:val="00C72A9B"/>
    <w:rsid w:val="00C7640A"/>
    <w:rsid w:val="00C765D0"/>
    <w:rsid w:val="00C7660C"/>
    <w:rsid w:val="00C829A2"/>
    <w:rsid w:val="00C82A7A"/>
    <w:rsid w:val="00C82CA1"/>
    <w:rsid w:val="00C8303E"/>
    <w:rsid w:val="00C84624"/>
    <w:rsid w:val="00C866FB"/>
    <w:rsid w:val="00C86788"/>
    <w:rsid w:val="00C9124A"/>
    <w:rsid w:val="00C962F6"/>
    <w:rsid w:val="00C96B24"/>
    <w:rsid w:val="00C9774F"/>
    <w:rsid w:val="00CA08B7"/>
    <w:rsid w:val="00CA304D"/>
    <w:rsid w:val="00CA6531"/>
    <w:rsid w:val="00CA7B21"/>
    <w:rsid w:val="00CB0EBE"/>
    <w:rsid w:val="00CB1E5C"/>
    <w:rsid w:val="00CB22C9"/>
    <w:rsid w:val="00CB4122"/>
    <w:rsid w:val="00CB41A0"/>
    <w:rsid w:val="00CB5FFA"/>
    <w:rsid w:val="00CB65B4"/>
    <w:rsid w:val="00CC0346"/>
    <w:rsid w:val="00CC43D1"/>
    <w:rsid w:val="00CC59E7"/>
    <w:rsid w:val="00CC6513"/>
    <w:rsid w:val="00CC6EB3"/>
    <w:rsid w:val="00CD0770"/>
    <w:rsid w:val="00CD3FCA"/>
    <w:rsid w:val="00CD4BB1"/>
    <w:rsid w:val="00CD5CEF"/>
    <w:rsid w:val="00CD7267"/>
    <w:rsid w:val="00CE0173"/>
    <w:rsid w:val="00CE0556"/>
    <w:rsid w:val="00CE50E5"/>
    <w:rsid w:val="00CE5F17"/>
    <w:rsid w:val="00CE6C0E"/>
    <w:rsid w:val="00CE6F74"/>
    <w:rsid w:val="00CF30F7"/>
    <w:rsid w:val="00CF3466"/>
    <w:rsid w:val="00CF4BA2"/>
    <w:rsid w:val="00CF4EF5"/>
    <w:rsid w:val="00CF67F1"/>
    <w:rsid w:val="00CF6E17"/>
    <w:rsid w:val="00CF7252"/>
    <w:rsid w:val="00D001D5"/>
    <w:rsid w:val="00D00299"/>
    <w:rsid w:val="00D02703"/>
    <w:rsid w:val="00D029AB"/>
    <w:rsid w:val="00D0326D"/>
    <w:rsid w:val="00D04A2F"/>
    <w:rsid w:val="00D04EB1"/>
    <w:rsid w:val="00D05F52"/>
    <w:rsid w:val="00D066C6"/>
    <w:rsid w:val="00D1151C"/>
    <w:rsid w:val="00D12F83"/>
    <w:rsid w:val="00D15B41"/>
    <w:rsid w:val="00D17606"/>
    <w:rsid w:val="00D17D8C"/>
    <w:rsid w:val="00D201D9"/>
    <w:rsid w:val="00D211EE"/>
    <w:rsid w:val="00D216B1"/>
    <w:rsid w:val="00D22EA2"/>
    <w:rsid w:val="00D22F7D"/>
    <w:rsid w:val="00D2430D"/>
    <w:rsid w:val="00D25EE8"/>
    <w:rsid w:val="00D264AF"/>
    <w:rsid w:val="00D2704C"/>
    <w:rsid w:val="00D302E3"/>
    <w:rsid w:val="00D313FE"/>
    <w:rsid w:val="00D335E3"/>
    <w:rsid w:val="00D33882"/>
    <w:rsid w:val="00D35922"/>
    <w:rsid w:val="00D37DB0"/>
    <w:rsid w:val="00D40FCA"/>
    <w:rsid w:val="00D4595C"/>
    <w:rsid w:val="00D45B5C"/>
    <w:rsid w:val="00D46C3C"/>
    <w:rsid w:val="00D47468"/>
    <w:rsid w:val="00D47BA8"/>
    <w:rsid w:val="00D50095"/>
    <w:rsid w:val="00D601F6"/>
    <w:rsid w:val="00D614BA"/>
    <w:rsid w:val="00D63367"/>
    <w:rsid w:val="00D63721"/>
    <w:rsid w:val="00D6403C"/>
    <w:rsid w:val="00D650CB"/>
    <w:rsid w:val="00D65E39"/>
    <w:rsid w:val="00D66466"/>
    <w:rsid w:val="00D6769D"/>
    <w:rsid w:val="00D67988"/>
    <w:rsid w:val="00D67A33"/>
    <w:rsid w:val="00D71232"/>
    <w:rsid w:val="00D715AE"/>
    <w:rsid w:val="00D72035"/>
    <w:rsid w:val="00D76DE1"/>
    <w:rsid w:val="00D77242"/>
    <w:rsid w:val="00D77712"/>
    <w:rsid w:val="00D77B01"/>
    <w:rsid w:val="00D801D4"/>
    <w:rsid w:val="00D842FC"/>
    <w:rsid w:val="00D86D02"/>
    <w:rsid w:val="00D944D0"/>
    <w:rsid w:val="00D9638A"/>
    <w:rsid w:val="00D97997"/>
    <w:rsid w:val="00DA17B8"/>
    <w:rsid w:val="00DA1D31"/>
    <w:rsid w:val="00DA61E5"/>
    <w:rsid w:val="00DB2FA6"/>
    <w:rsid w:val="00DB475F"/>
    <w:rsid w:val="00DB4A31"/>
    <w:rsid w:val="00DB4EE1"/>
    <w:rsid w:val="00DB5A88"/>
    <w:rsid w:val="00DB7172"/>
    <w:rsid w:val="00DC1C94"/>
    <w:rsid w:val="00DC2E31"/>
    <w:rsid w:val="00DC7CED"/>
    <w:rsid w:val="00DD0228"/>
    <w:rsid w:val="00DD51A8"/>
    <w:rsid w:val="00DD7EFE"/>
    <w:rsid w:val="00DE4696"/>
    <w:rsid w:val="00DE46BF"/>
    <w:rsid w:val="00DE50D0"/>
    <w:rsid w:val="00DE51AD"/>
    <w:rsid w:val="00DF1B32"/>
    <w:rsid w:val="00DF3D7F"/>
    <w:rsid w:val="00DF7406"/>
    <w:rsid w:val="00E007D8"/>
    <w:rsid w:val="00E00F00"/>
    <w:rsid w:val="00E02103"/>
    <w:rsid w:val="00E03A6E"/>
    <w:rsid w:val="00E04A04"/>
    <w:rsid w:val="00E0602F"/>
    <w:rsid w:val="00E11FE5"/>
    <w:rsid w:val="00E15F95"/>
    <w:rsid w:val="00E218D4"/>
    <w:rsid w:val="00E2284A"/>
    <w:rsid w:val="00E22875"/>
    <w:rsid w:val="00E251AB"/>
    <w:rsid w:val="00E260F3"/>
    <w:rsid w:val="00E27C24"/>
    <w:rsid w:val="00E302DD"/>
    <w:rsid w:val="00E328EF"/>
    <w:rsid w:val="00E329EE"/>
    <w:rsid w:val="00E348F7"/>
    <w:rsid w:val="00E34C43"/>
    <w:rsid w:val="00E37B2C"/>
    <w:rsid w:val="00E37EC6"/>
    <w:rsid w:val="00E46962"/>
    <w:rsid w:val="00E50A53"/>
    <w:rsid w:val="00E50B9F"/>
    <w:rsid w:val="00E5105F"/>
    <w:rsid w:val="00E5399D"/>
    <w:rsid w:val="00E57AFE"/>
    <w:rsid w:val="00E60A00"/>
    <w:rsid w:val="00E60CA2"/>
    <w:rsid w:val="00E60F7F"/>
    <w:rsid w:val="00E62B1F"/>
    <w:rsid w:val="00E665DC"/>
    <w:rsid w:val="00E73892"/>
    <w:rsid w:val="00E75219"/>
    <w:rsid w:val="00E779D2"/>
    <w:rsid w:val="00E77D2F"/>
    <w:rsid w:val="00E8570E"/>
    <w:rsid w:val="00E858C3"/>
    <w:rsid w:val="00E85C0B"/>
    <w:rsid w:val="00E86503"/>
    <w:rsid w:val="00E9183B"/>
    <w:rsid w:val="00E92C6C"/>
    <w:rsid w:val="00E93DC0"/>
    <w:rsid w:val="00E9513C"/>
    <w:rsid w:val="00E9540F"/>
    <w:rsid w:val="00E97E8F"/>
    <w:rsid w:val="00EA0519"/>
    <w:rsid w:val="00EA0DC3"/>
    <w:rsid w:val="00EA13CE"/>
    <w:rsid w:val="00EA3AC8"/>
    <w:rsid w:val="00EA3BB0"/>
    <w:rsid w:val="00EA3F5D"/>
    <w:rsid w:val="00EA40D0"/>
    <w:rsid w:val="00EA4D93"/>
    <w:rsid w:val="00EA6F9F"/>
    <w:rsid w:val="00EA7A3E"/>
    <w:rsid w:val="00EB2BA6"/>
    <w:rsid w:val="00EB33EA"/>
    <w:rsid w:val="00EB5A6B"/>
    <w:rsid w:val="00EB6B84"/>
    <w:rsid w:val="00EB6EDD"/>
    <w:rsid w:val="00EC41CB"/>
    <w:rsid w:val="00EC456F"/>
    <w:rsid w:val="00EC554D"/>
    <w:rsid w:val="00ED1B7A"/>
    <w:rsid w:val="00ED1BFC"/>
    <w:rsid w:val="00ED62C1"/>
    <w:rsid w:val="00ED7C72"/>
    <w:rsid w:val="00EE27C1"/>
    <w:rsid w:val="00EE2E46"/>
    <w:rsid w:val="00EE3644"/>
    <w:rsid w:val="00EF1381"/>
    <w:rsid w:val="00EF25F5"/>
    <w:rsid w:val="00EF2BAB"/>
    <w:rsid w:val="00EF500A"/>
    <w:rsid w:val="00EF5A52"/>
    <w:rsid w:val="00F00429"/>
    <w:rsid w:val="00F01480"/>
    <w:rsid w:val="00F0165D"/>
    <w:rsid w:val="00F01BC3"/>
    <w:rsid w:val="00F02906"/>
    <w:rsid w:val="00F0404A"/>
    <w:rsid w:val="00F045C5"/>
    <w:rsid w:val="00F064A5"/>
    <w:rsid w:val="00F11208"/>
    <w:rsid w:val="00F122B2"/>
    <w:rsid w:val="00F14DBD"/>
    <w:rsid w:val="00F17A92"/>
    <w:rsid w:val="00F21A29"/>
    <w:rsid w:val="00F22085"/>
    <w:rsid w:val="00F23CA8"/>
    <w:rsid w:val="00F23D24"/>
    <w:rsid w:val="00F246CA"/>
    <w:rsid w:val="00F24F79"/>
    <w:rsid w:val="00F25D12"/>
    <w:rsid w:val="00F260B8"/>
    <w:rsid w:val="00F3166F"/>
    <w:rsid w:val="00F32191"/>
    <w:rsid w:val="00F33597"/>
    <w:rsid w:val="00F3673D"/>
    <w:rsid w:val="00F372B9"/>
    <w:rsid w:val="00F372E1"/>
    <w:rsid w:val="00F414B3"/>
    <w:rsid w:val="00F418A5"/>
    <w:rsid w:val="00F41C64"/>
    <w:rsid w:val="00F44063"/>
    <w:rsid w:val="00F50F5C"/>
    <w:rsid w:val="00F562E2"/>
    <w:rsid w:val="00F56896"/>
    <w:rsid w:val="00F5734F"/>
    <w:rsid w:val="00F6023D"/>
    <w:rsid w:val="00F65463"/>
    <w:rsid w:val="00F657C0"/>
    <w:rsid w:val="00F66857"/>
    <w:rsid w:val="00F70300"/>
    <w:rsid w:val="00F74C1B"/>
    <w:rsid w:val="00F77273"/>
    <w:rsid w:val="00F77369"/>
    <w:rsid w:val="00F77B0B"/>
    <w:rsid w:val="00F83671"/>
    <w:rsid w:val="00F84F17"/>
    <w:rsid w:val="00F86B39"/>
    <w:rsid w:val="00F9022E"/>
    <w:rsid w:val="00F95F1D"/>
    <w:rsid w:val="00F97E92"/>
    <w:rsid w:val="00FA03D8"/>
    <w:rsid w:val="00FA200E"/>
    <w:rsid w:val="00FA283A"/>
    <w:rsid w:val="00FA52CA"/>
    <w:rsid w:val="00FA545C"/>
    <w:rsid w:val="00FB1481"/>
    <w:rsid w:val="00FB2CCA"/>
    <w:rsid w:val="00FB32DF"/>
    <w:rsid w:val="00FB3680"/>
    <w:rsid w:val="00FB6982"/>
    <w:rsid w:val="00FC0758"/>
    <w:rsid w:val="00FC16E4"/>
    <w:rsid w:val="00FC3579"/>
    <w:rsid w:val="00FC3AFA"/>
    <w:rsid w:val="00FC474F"/>
    <w:rsid w:val="00FC5840"/>
    <w:rsid w:val="00FC5C58"/>
    <w:rsid w:val="00FC6BA2"/>
    <w:rsid w:val="00FC74D7"/>
    <w:rsid w:val="00FD0E3D"/>
    <w:rsid w:val="00FD1490"/>
    <w:rsid w:val="00FD38EB"/>
    <w:rsid w:val="00FD46D1"/>
    <w:rsid w:val="00FD555E"/>
    <w:rsid w:val="00FE04C8"/>
    <w:rsid w:val="00FE2384"/>
    <w:rsid w:val="00FE53C0"/>
    <w:rsid w:val="00FE672E"/>
    <w:rsid w:val="00FF2ADF"/>
    <w:rsid w:val="00FF2D39"/>
    <w:rsid w:val="00FF4EB7"/>
    <w:rsid w:val="00FF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14:docId w14:val="595B5B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23D"/>
    <w:pPr>
      <w:suppressAutoHyphens/>
    </w:pPr>
    <w:rPr>
      <w:rFonts w:ascii="Arial" w:hAnsi="Arial"/>
      <w:sz w:val="22"/>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Symbol" w:hAnsi="Symbol"/>
    </w:rPr>
  </w:style>
  <w:style w:type="character" w:customStyle="1" w:styleId="WW8Num6z1">
    <w:name w:val="WW8Num6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Arial Black" w:hAnsi="Arial Black"/>
      <w:b w:val="0"/>
      <w:i w:val="0"/>
      <w:sz w:val="32"/>
    </w:rPr>
  </w:style>
  <w:style w:type="character" w:customStyle="1" w:styleId="WW8Num13z1">
    <w:name w:val="WW8Num13z1"/>
    <w:rPr>
      <w:rFonts w:ascii="Arial Black" w:hAnsi="Arial Black"/>
      <w:b w:val="0"/>
      <w:i w:val="0"/>
      <w:sz w:val="24"/>
    </w:rPr>
  </w:style>
  <w:style w:type="character" w:customStyle="1" w:styleId="WW8Num13z2">
    <w:name w:val="WW8Num13z2"/>
    <w:rPr>
      <w:rFonts w:ascii="Arial" w:hAnsi="Arial"/>
      <w:b w:val="0"/>
      <w:i w:val="0"/>
      <w:sz w:val="22"/>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b/>
    </w:rPr>
  </w:style>
  <w:style w:type="character" w:customStyle="1" w:styleId="WW8Num27z1">
    <w:name w:val="WW8Num27z1"/>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Times New Roman" w:hAnsi="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mercerk">
    <w:name w:val="mercerk"/>
    <w:rPr>
      <w:rFonts w:ascii="Arial" w:hAnsi="Arial" w:cs="Arial"/>
      <w:b w:val="0"/>
      <w:bCs w:val="0"/>
      <w:i w:val="0"/>
      <w:iCs w:val="0"/>
      <w:strike w:val="0"/>
      <w:dstrike w:val="0"/>
      <w:color w:val="auto"/>
      <w:sz w:val="20"/>
      <w:szCs w:val="20"/>
      <w:u w:val="none"/>
    </w:rPr>
  </w:style>
  <w:style w:type="character" w:styleId="Hyperlink">
    <w:name w:val="Hyperlink"/>
    <w:rPr>
      <w:color w:val="0000FF"/>
      <w:u w:val="single"/>
    </w:rPr>
  </w:style>
  <w:style w:type="character" w:customStyle="1" w:styleId="suppliername">
    <w:name w:val="supplier_name"/>
    <w:basedOn w:val="DefaultParagraphFont"/>
  </w:style>
  <w:style w:type="paragraph" w:customStyle="1" w:styleId="Heading">
    <w:name w:val="Heading"/>
    <w:basedOn w:val="Normal"/>
    <w:next w:val="BodyText"/>
    <w:pPr>
      <w:keepNext/>
      <w:spacing w:before="240" w:after="120"/>
    </w:pPr>
    <w:rPr>
      <w:rFonts w:eastAsia="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pPr>
    <w:rPr>
      <w:b/>
      <w:caps/>
      <w:color w:val="800080"/>
    </w:rPr>
  </w:style>
  <w:style w:type="paragraph" w:customStyle="1" w:styleId="AmtecAxHdg1">
    <w:name w:val="Amtec Ax Hdg1"/>
    <w:basedOn w:val="Normal"/>
    <w:pPr>
      <w:keepNext/>
      <w:spacing w:before="360" w:after="40"/>
    </w:pPr>
    <w:rPr>
      <w:b/>
      <w:caps/>
      <w:color w:val="00FF00"/>
    </w:rPr>
  </w:style>
  <w:style w:type="paragraph" w:customStyle="1" w:styleId="AmtecAxHdg2">
    <w:name w:val="Amtec Ax Hdg2"/>
    <w:basedOn w:val="Normal"/>
    <w:pPr>
      <w:keepNext/>
      <w:spacing w:before="120" w:after="40"/>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sz w:val="20"/>
    </w:rPr>
  </w:style>
  <w:style w:type="paragraph" w:customStyle="1" w:styleId="AmtecHdg2">
    <w:name w:val="Amtec Hdg2"/>
    <w:basedOn w:val="Heading1"/>
    <w:pPr>
      <w:numPr>
        <w:ilvl w:val="1"/>
        <w:numId w:val="1"/>
      </w:numPr>
      <w:spacing w:before="120" w:after="40"/>
      <w:ind w:left="227" w:hanging="227"/>
      <w:outlineLvl w:val="1"/>
    </w:pPr>
    <w:rPr>
      <w:rFonts w:ascii="Times New Roman" w:hAnsi="Times New Roman"/>
      <w:color w:val="FF00FF"/>
      <w:sz w:val="20"/>
    </w:rPr>
  </w:style>
  <w:style w:type="paragraph" w:customStyle="1" w:styleId="AmtecHdg3">
    <w:name w:val="Amtec Hdg3"/>
    <w:basedOn w:val="Heading3"/>
    <w:pPr>
      <w:numPr>
        <w:ilvl w:val="2"/>
        <w:numId w:val="1"/>
      </w:numPr>
      <w:spacing w:before="0" w:after="0"/>
    </w:pPr>
    <w:rPr>
      <w:rFonts w:ascii="Times New Roman" w:hAnsi="Times New Roman"/>
      <w:i/>
      <w:color w:val="008000"/>
      <w:sz w:val="20"/>
    </w:rPr>
  </w:style>
  <w:style w:type="paragraph" w:customStyle="1" w:styleId="AmtecSection">
    <w:name w:val="Amtec Section"/>
    <w:basedOn w:val="Normal"/>
    <w:pPr>
      <w:ind w:left="720"/>
      <w:jc w:val="center"/>
    </w:pPr>
    <w:rPr>
      <w:b/>
      <w:caps/>
      <w:color w:val="800080"/>
    </w:rPr>
  </w:style>
  <w:style w:type="paragraph" w:styleId="TOC1">
    <w:name w:val="toc 1"/>
    <w:basedOn w:val="Normal"/>
    <w:next w:val="Normal"/>
  </w:style>
  <w:style w:type="paragraph" w:customStyle="1" w:styleId="TOC0">
    <w:name w:val="TOC 0"/>
    <w:basedOn w:val="TOC1"/>
    <w:pPr>
      <w:tabs>
        <w:tab w:val="left" w:pos="400"/>
        <w:tab w:val="right" w:leader="dot" w:pos="8302"/>
      </w:tabs>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066AC0"/>
    <w:pPr>
      <w:ind w:left="720"/>
    </w:pPr>
  </w:style>
  <w:style w:type="character" w:customStyle="1" w:styleId="UnresolvedMention1">
    <w:name w:val="Unresolved Mention1"/>
    <w:basedOn w:val="DefaultParagraphFont"/>
    <w:uiPriority w:val="99"/>
    <w:semiHidden/>
    <w:unhideWhenUsed/>
    <w:rsid w:val="00377D4B"/>
    <w:rPr>
      <w:color w:val="808080"/>
      <w:shd w:val="clear" w:color="auto" w:fill="E6E6E6"/>
    </w:rPr>
  </w:style>
  <w:style w:type="character" w:customStyle="1" w:styleId="FooterChar">
    <w:name w:val="Footer Char"/>
    <w:basedOn w:val="DefaultParagraphFont"/>
    <w:link w:val="Footer"/>
    <w:uiPriority w:val="99"/>
    <w:rsid w:val="00C667A7"/>
    <w:rPr>
      <w:rFonts w:ascii="Arial" w:hAnsi="Arial"/>
      <w:sz w:val="22"/>
      <w:lang w:eastAsia="ar-SA"/>
    </w:rPr>
  </w:style>
  <w:style w:type="character" w:customStyle="1" w:styleId="HeaderChar">
    <w:name w:val="Header Char"/>
    <w:basedOn w:val="DefaultParagraphFont"/>
    <w:link w:val="Header"/>
    <w:uiPriority w:val="99"/>
    <w:rsid w:val="00017DA9"/>
    <w:rPr>
      <w:rFonts w:ascii="Arial" w:hAnsi="Arial"/>
      <w:sz w:val="22"/>
      <w:lang w:eastAsia="ar-SA"/>
    </w:rPr>
  </w:style>
  <w:style w:type="paragraph" w:styleId="NoSpacing">
    <w:name w:val="No Spacing"/>
    <w:uiPriority w:val="1"/>
    <w:qFormat/>
    <w:rsid w:val="00731917"/>
    <w:rPr>
      <w:rFonts w:ascii="Calibri" w:eastAsia="Calibri" w:hAnsi="Calibri" w:cs="Calibri"/>
      <w:color w:val="000000"/>
      <w:sz w:val="22"/>
      <w:szCs w:val="22"/>
    </w:rPr>
  </w:style>
  <w:style w:type="table" w:styleId="TableGrid">
    <w:name w:val="Table Grid"/>
    <w:basedOn w:val="TableNormal"/>
    <w:uiPriority w:val="59"/>
    <w:rsid w:val="009E0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3276">
      <w:bodyDiv w:val="1"/>
      <w:marLeft w:val="0"/>
      <w:marRight w:val="0"/>
      <w:marTop w:val="0"/>
      <w:marBottom w:val="0"/>
      <w:divBdr>
        <w:top w:val="none" w:sz="0" w:space="0" w:color="auto"/>
        <w:left w:val="none" w:sz="0" w:space="0" w:color="auto"/>
        <w:bottom w:val="none" w:sz="0" w:space="0" w:color="auto"/>
        <w:right w:val="none" w:sz="0" w:space="0" w:color="auto"/>
      </w:divBdr>
    </w:div>
    <w:div w:id="724718625">
      <w:bodyDiv w:val="1"/>
      <w:marLeft w:val="0"/>
      <w:marRight w:val="0"/>
      <w:marTop w:val="0"/>
      <w:marBottom w:val="0"/>
      <w:divBdr>
        <w:top w:val="none" w:sz="0" w:space="0" w:color="auto"/>
        <w:left w:val="none" w:sz="0" w:space="0" w:color="auto"/>
        <w:bottom w:val="none" w:sz="0" w:space="0" w:color="auto"/>
        <w:right w:val="none" w:sz="0" w:space="0" w:color="auto"/>
      </w:divBdr>
    </w:div>
    <w:div w:id="1609848336">
      <w:bodyDiv w:val="1"/>
      <w:marLeft w:val="0"/>
      <w:marRight w:val="0"/>
      <w:marTop w:val="0"/>
      <w:marBottom w:val="0"/>
      <w:divBdr>
        <w:top w:val="none" w:sz="0" w:space="0" w:color="auto"/>
        <w:left w:val="none" w:sz="0" w:space="0" w:color="auto"/>
        <w:bottom w:val="none" w:sz="0" w:space="0" w:color="auto"/>
        <w:right w:val="none" w:sz="0" w:space="0" w:color="auto"/>
      </w:divBdr>
      <w:divsChild>
        <w:div w:id="1118988711">
          <w:marLeft w:val="0"/>
          <w:marRight w:val="0"/>
          <w:marTop w:val="0"/>
          <w:marBottom w:val="0"/>
          <w:divBdr>
            <w:top w:val="none" w:sz="0" w:space="0" w:color="auto"/>
            <w:left w:val="none" w:sz="0" w:space="0" w:color="auto"/>
            <w:bottom w:val="none" w:sz="0" w:space="0" w:color="auto"/>
            <w:right w:val="none" w:sz="0" w:space="0" w:color="auto"/>
          </w:divBdr>
          <w:divsChild>
            <w:div w:id="103693058">
              <w:marLeft w:val="0"/>
              <w:marRight w:val="0"/>
              <w:marTop w:val="0"/>
              <w:marBottom w:val="0"/>
              <w:divBdr>
                <w:top w:val="none" w:sz="0" w:space="0" w:color="auto"/>
                <w:left w:val="none" w:sz="0" w:space="0" w:color="auto"/>
                <w:bottom w:val="none" w:sz="0" w:space="0" w:color="auto"/>
                <w:right w:val="none" w:sz="0" w:space="0" w:color="auto"/>
              </w:divBdr>
              <w:divsChild>
                <w:div w:id="822549019">
                  <w:marLeft w:val="0"/>
                  <w:marRight w:val="0"/>
                  <w:marTop w:val="0"/>
                  <w:marBottom w:val="0"/>
                  <w:divBdr>
                    <w:top w:val="none" w:sz="0" w:space="0" w:color="auto"/>
                    <w:left w:val="none" w:sz="0" w:space="0" w:color="auto"/>
                    <w:bottom w:val="none" w:sz="0" w:space="0" w:color="auto"/>
                    <w:right w:val="none" w:sz="0" w:space="0" w:color="auto"/>
                  </w:divBdr>
                  <w:divsChild>
                    <w:div w:id="1957642623">
                      <w:marLeft w:val="0"/>
                      <w:marRight w:val="0"/>
                      <w:marTop w:val="0"/>
                      <w:marBottom w:val="0"/>
                      <w:divBdr>
                        <w:top w:val="none" w:sz="0" w:space="0" w:color="auto"/>
                        <w:left w:val="none" w:sz="0" w:space="0" w:color="auto"/>
                        <w:bottom w:val="none" w:sz="0" w:space="0" w:color="auto"/>
                        <w:right w:val="none" w:sz="0" w:space="0" w:color="auto"/>
                      </w:divBdr>
                      <w:divsChild>
                        <w:div w:id="2058774134">
                          <w:marLeft w:val="0"/>
                          <w:marRight w:val="0"/>
                          <w:marTop w:val="0"/>
                          <w:marBottom w:val="0"/>
                          <w:divBdr>
                            <w:top w:val="none" w:sz="0" w:space="0" w:color="auto"/>
                            <w:left w:val="none" w:sz="0" w:space="0" w:color="auto"/>
                            <w:bottom w:val="none" w:sz="0" w:space="0" w:color="auto"/>
                            <w:right w:val="none" w:sz="0" w:space="0" w:color="auto"/>
                          </w:divBdr>
                          <w:divsChild>
                            <w:div w:id="1508980019">
                              <w:marLeft w:val="0"/>
                              <w:marRight w:val="0"/>
                              <w:marTop w:val="0"/>
                              <w:marBottom w:val="0"/>
                              <w:divBdr>
                                <w:top w:val="none" w:sz="0" w:space="0" w:color="auto"/>
                                <w:left w:val="none" w:sz="0" w:space="0" w:color="auto"/>
                                <w:bottom w:val="none" w:sz="0" w:space="0" w:color="auto"/>
                                <w:right w:val="none" w:sz="0" w:space="0" w:color="auto"/>
                              </w:divBdr>
                              <w:divsChild>
                                <w:div w:id="173232953">
                                  <w:marLeft w:val="0"/>
                                  <w:marRight w:val="0"/>
                                  <w:marTop w:val="0"/>
                                  <w:marBottom w:val="0"/>
                                  <w:divBdr>
                                    <w:top w:val="none" w:sz="0" w:space="0" w:color="auto"/>
                                    <w:left w:val="none" w:sz="0" w:space="0" w:color="auto"/>
                                    <w:bottom w:val="none" w:sz="0" w:space="0" w:color="auto"/>
                                    <w:right w:val="none" w:sz="0" w:space="0" w:color="auto"/>
                                  </w:divBdr>
                                  <w:divsChild>
                                    <w:div w:id="1653022656">
                                      <w:marLeft w:val="0"/>
                                      <w:marRight w:val="0"/>
                                      <w:marTop w:val="0"/>
                                      <w:marBottom w:val="0"/>
                                      <w:divBdr>
                                        <w:top w:val="none" w:sz="0" w:space="0" w:color="auto"/>
                                        <w:left w:val="none" w:sz="0" w:space="0" w:color="auto"/>
                                        <w:bottom w:val="none" w:sz="0" w:space="0" w:color="auto"/>
                                        <w:right w:val="none" w:sz="0" w:space="0" w:color="auto"/>
                                      </w:divBdr>
                                      <w:divsChild>
                                        <w:div w:id="1322007549">
                                          <w:marLeft w:val="0"/>
                                          <w:marRight w:val="0"/>
                                          <w:marTop w:val="0"/>
                                          <w:marBottom w:val="0"/>
                                          <w:divBdr>
                                            <w:top w:val="none" w:sz="0" w:space="0" w:color="auto"/>
                                            <w:left w:val="none" w:sz="0" w:space="0" w:color="auto"/>
                                            <w:bottom w:val="none" w:sz="0" w:space="0" w:color="auto"/>
                                            <w:right w:val="none" w:sz="0" w:space="0" w:color="auto"/>
                                          </w:divBdr>
                                          <w:divsChild>
                                            <w:div w:id="1971282082">
                                              <w:marLeft w:val="0"/>
                                              <w:marRight w:val="0"/>
                                              <w:marTop w:val="0"/>
                                              <w:marBottom w:val="0"/>
                                              <w:divBdr>
                                                <w:top w:val="single" w:sz="12" w:space="2" w:color="FFFFCC"/>
                                                <w:left w:val="single" w:sz="12" w:space="2" w:color="FFFFCC"/>
                                                <w:bottom w:val="single" w:sz="12" w:space="2" w:color="FFFFCC"/>
                                                <w:right w:val="single" w:sz="12" w:space="0" w:color="FFFFCC"/>
                                              </w:divBdr>
                                              <w:divsChild>
                                                <w:div w:id="1219633014">
                                                  <w:marLeft w:val="0"/>
                                                  <w:marRight w:val="0"/>
                                                  <w:marTop w:val="0"/>
                                                  <w:marBottom w:val="0"/>
                                                  <w:divBdr>
                                                    <w:top w:val="none" w:sz="0" w:space="0" w:color="auto"/>
                                                    <w:left w:val="none" w:sz="0" w:space="0" w:color="auto"/>
                                                    <w:bottom w:val="none" w:sz="0" w:space="0" w:color="auto"/>
                                                    <w:right w:val="none" w:sz="0" w:space="0" w:color="auto"/>
                                                  </w:divBdr>
                                                  <w:divsChild>
                                                    <w:div w:id="453718378">
                                                      <w:marLeft w:val="0"/>
                                                      <w:marRight w:val="0"/>
                                                      <w:marTop w:val="0"/>
                                                      <w:marBottom w:val="0"/>
                                                      <w:divBdr>
                                                        <w:top w:val="none" w:sz="0" w:space="0" w:color="auto"/>
                                                        <w:left w:val="none" w:sz="0" w:space="0" w:color="auto"/>
                                                        <w:bottom w:val="none" w:sz="0" w:space="0" w:color="auto"/>
                                                        <w:right w:val="none" w:sz="0" w:space="0" w:color="auto"/>
                                                      </w:divBdr>
                                                      <w:divsChild>
                                                        <w:div w:id="809060461">
                                                          <w:marLeft w:val="0"/>
                                                          <w:marRight w:val="0"/>
                                                          <w:marTop w:val="0"/>
                                                          <w:marBottom w:val="0"/>
                                                          <w:divBdr>
                                                            <w:top w:val="none" w:sz="0" w:space="0" w:color="auto"/>
                                                            <w:left w:val="none" w:sz="0" w:space="0" w:color="auto"/>
                                                            <w:bottom w:val="none" w:sz="0" w:space="0" w:color="auto"/>
                                                            <w:right w:val="none" w:sz="0" w:space="0" w:color="auto"/>
                                                          </w:divBdr>
                                                          <w:divsChild>
                                                            <w:div w:id="961110694">
                                                              <w:marLeft w:val="0"/>
                                                              <w:marRight w:val="0"/>
                                                              <w:marTop w:val="0"/>
                                                              <w:marBottom w:val="0"/>
                                                              <w:divBdr>
                                                                <w:top w:val="none" w:sz="0" w:space="0" w:color="auto"/>
                                                                <w:left w:val="none" w:sz="0" w:space="0" w:color="auto"/>
                                                                <w:bottom w:val="none" w:sz="0" w:space="0" w:color="auto"/>
                                                                <w:right w:val="none" w:sz="0" w:space="0" w:color="auto"/>
                                                              </w:divBdr>
                                                              <w:divsChild>
                                                                <w:div w:id="985352592">
                                                                  <w:marLeft w:val="0"/>
                                                                  <w:marRight w:val="0"/>
                                                                  <w:marTop w:val="0"/>
                                                                  <w:marBottom w:val="0"/>
                                                                  <w:divBdr>
                                                                    <w:top w:val="none" w:sz="0" w:space="0" w:color="auto"/>
                                                                    <w:left w:val="none" w:sz="0" w:space="0" w:color="auto"/>
                                                                    <w:bottom w:val="none" w:sz="0" w:space="0" w:color="auto"/>
                                                                    <w:right w:val="none" w:sz="0" w:space="0" w:color="auto"/>
                                                                  </w:divBdr>
                                                                  <w:divsChild>
                                                                    <w:div w:id="1262027537">
                                                                      <w:marLeft w:val="0"/>
                                                                      <w:marRight w:val="0"/>
                                                                      <w:marTop w:val="0"/>
                                                                      <w:marBottom w:val="0"/>
                                                                      <w:divBdr>
                                                                        <w:top w:val="none" w:sz="0" w:space="0" w:color="auto"/>
                                                                        <w:left w:val="none" w:sz="0" w:space="0" w:color="auto"/>
                                                                        <w:bottom w:val="none" w:sz="0" w:space="0" w:color="auto"/>
                                                                        <w:right w:val="none" w:sz="0" w:space="0" w:color="auto"/>
                                                                      </w:divBdr>
                                                                      <w:divsChild>
                                                                        <w:div w:id="1648246857">
                                                                          <w:marLeft w:val="0"/>
                                                                          <w:marRight w:val="0"/>
                                                                          <w:marTop w:val="0"/>
                                                                          <w:marBottom w:val="0"/>
                                                                          <w:divBdr>
                                                                            <w:top w:val="none" w:sz="0" w:space="0" w:color="auto"/>
                                                                            <w:left w:val="none" w:sz="0" w:space="0" w:color="auto"/>
                                                                            <w:bottom w:val="none" w:sz="0" w:space="0" w:color="auto"/>
                                                                            <w:right w:val="none" w:sz="0" w:space="0" w:color="auto"/>
                                                                          </w:divBdr>
                                                                          <w:divsChild>
                                                                            <w:div w:id="1363246995">
                                                                              <w:marLeft w:val="0"/>
                                                                              <w:marRight w:val="0"/>
                                                                              <w:marTop w:val="0"/>
                                                                              <w:marBottom w:val="0"/>
                                                                              <w:divBdr>
                                                                                <w:top w:val="none" w:sz="0" w:space="0" w:color="auto"/>
                                                                                <w:left w:val="none" w:sz="0" w:space="0" w:color="auto"/>
                                                                                <w:bottom w:val="none" w:sz="0" w:space="0" w:color="auto"/>
                                                                                <w:right w:val="none" w:sz="0" w:space="0" w:color="auto"/>
                                                                              </w:divBdr>
                                                                              <w:divsChild>
                                                                                <w:div w:id="1202209268">
                                                                                  <w:marLeft w:val="0"/>
                                                                                  <w:marRight w:val="0"/>
                                                                                  <w:marTop w:val="0"/>
                                                                                  <w:marBottom w:val="0"/>
                                                                                  <w:divBdr>
                                                                                    <w:top w:val="none" w:sz="0" w:space="0" w:color="auto"/>
                                                                                    <w:left w:val="none" w:sz="0" w:space="0" w:color="auto"/>
                                                                                    <w:bottom w:val="none" w:sz="0" w:space="0" w:color="auto"/>
                                                                                    <w:right w:val="none" w:sz="0" w:space="0" w:color="auto"/>
                                                                                  </w:divBdr>
                                                                                  <w:divsChild>
                                                                                    <w:div w:id="437070182">
                                                                                      <w:marLeft w:val="0"/>
                                                                                      <w:marRight w:val="0"/>
                                                                                      <w:marTop w:val="0"/>
                                                                                      <w:marBottom w:val="0"/>
                                                                                      <w:divBdr>
                                                                                        <w:top w:val="none" w:sz="0" w:space="0" w:color="auto"/>
                                                                                        <w:left w:val="none" w:sz="0" w:space="0" w:color="auto"/>
                                                                                        <w:bottom w:val="none" w:sz="0" w:space="0" w:color="auto"/>
                                                                                        <w:right w:val="none" w:sz="0" w:space="0" w:color="auto"/>
                                                                                      </w:divBdr>
                                                                                      <w:divsChild>
                                                                                        <w:div w:id="869336065">
                                                                                          <w:marLeft w:val="0"/>
                                                                                          <w:marRight w:val="120"/>
                                                                                          <w:marTop w:val="0"/>
                                                                                          <w:marBottom w:val="150"/>
                                                                                          <w:divBdr>
                                                                                            <w:top w:val="single" w:sz="2" w:space="0" w:color="EFEFEF"/>
                                                                                            <w:left w:val="single" w:sz="6" w:space="0" w:color="EFEFEF"/>
                                                                                            <w:bottom w:val="single" w:sz="6" w:space="0" w:color="E2E2E2"/>
                                                                                            <w:right w:val="single" w:sz="6" w:space="0" w:color="EFEFEF"/>
                                                                                          </w:divBdr>
                                                                                          <w:divsChild>
                                                                                            <w:div w:id="425421629">
                                                                                              <w:marLeft w:val="0"/>
                                                                                              <w:marRight w:val="0"/>
                                                                                              <w:marTop w:val="0"/>
                                                                                              <w:marBottom w:val="0"/>
                                                                                              <w:divBdr>
                                                                                                <w:top w:val="none" w:sz="0" w:space="0" w:color="auto"/>
                                                                                                <w:left w:val="none" w:sz="0" w:space="0" w:color="auto"/>
                                                                                                <w:bottom w:val="none" w:sz="0" w:space="0" w:color="auto"/>
                                                                                                <w:right w:val="none" w:sz="0" w:space="0" w:color="auto"/>
                                                                                              </w:divBdr>
                                                                                              <w:divsChild>
                                                                                                <w:div w:id="188031326">
                                                                                                  <w:marLeft w:val="0"/>
                                                                                                  <w:marRight w:val="0"/>
                                                                                                  <w:marTop w:val="0"/>
                                                                                                  <w:marBottom w:val="0"/>
                                                                                                  <w:divBdr>
                                                                                                    <w:top w:val="none" w:sz="0" w:space="0" w:color="auto"/>
                                                                                                    <w:left w:val="none" w:sz="0" w:space="0" w:color="auto"/>
                                                                                                    <w:bottom w:val="none" w:sz="0" w:space="0" w:color="auto"/>
                                                                                                    <w:right w:val="none" w:sz="0" w:space="0" w:color="auto"/>
                                                                                                  </w:divBdr>
                                                                                                  <w:divsChild>
                                                                                                    <w:div w:id="595288988">
                                                                                                      <w:marLeft w:val="0"/>
                                                                                                      <w:marRight w:val="0"/>
                                                                                                      <w:marTop w:val="0"/>
                                                                                                      <w:marBottom w:val="0"/>
                                                                                                      <w:divBdr>
                                                                                                        <w:top w:val="none" w:sz="0" w:space="0" w:color="auto"/>
                                                                                                        <w:left w:val="none" w:sz="0" w:space="0" w:color="auto"/>
                                                                                                        <w:bottom w:val="none" w:sz="0" w:space="0" w:color="auto"/>
                                                                                                        <w:right w:val="none" w:sz="0" w:space="0" w:color="auto"/>
                                                                                                      </w:divBdr>
                                                                                                      <w:divsChild>
                                                                                                        <w:div w:id="66195895">
                                                                                                          <w:marLeft w:val="0"/>
                                                                                                          <w:marRight w:val="0"/>
                                                                                                          <w:marTop w:val="0"/>
                                                                                                          <w:marBottom w:val="0"/>
                                                                                                          <w:divBdr>
                                                                                                            <w:top w:val="none" w:sz="0" w:space="0" w:color="auto"/>
                                                                                                            <w:left w:val="none" w:sz="0" w:space="0" w:color="auto"/>
                                                                                                            <w:bottom w:val="none" w:sz="0" w:space="0" w:color="auto"/>
                                                                                                            <w:right w:val="none" w:sz="0" w:space="0" w:color="auto"/>
                                                                                                          </w:divBdr>
                                                                                                          <w:divsChild>
                                                                                                            <w:div w:id="2046522997">
                                                                                                              <w:marLeft w:val="0"/>
                                                                                                              <w:marRight w:val="0"/>
                                                                                                              <w:marTop w:val="0"/>
                                                                                                              <w:marBottom w:val="0"/>
                                                                                                              <w:divBdr>
                                                                                                                <w:top w:val="single" w:sz="2" w:space="4" w:color="D8D8D8"/>
                                                                                                                <w:left w:val="single" w:sz="2" w:space="0" w:color="D8D8D8"/>
                                                                                                                <w:bottom w:val="single" w:sz="2" w:space="4" w:color="D8D8D8"/>
                                                                                                                <w:right w:val="single" w:sz="2" w:space="0" w:color="D8D8D8"/>
                                                                                                              </w:divBdr>
                                                                                                              <w:divsChild>
                                                                                                                <w:div w:id="1664434384">
                                                                                                                  <w:marLeft w:val="225"/>
                                                                                                                  <w:marRight w:val="225"/>
                                                                                                                  <w:marTop w:val="75"/>
                                                                                                                  <w:marBottom w:val="75"/>
                                                                                                                  <w:divBdr>
                                                                                                                    <w:top w:val="none" w:sz="0" w:space="0" w:color="auto"/>
                                                                                                                    <w:left w:val="none" w:sz="0" w:space="0" w:color="auto"/>
                                                                                                                    <w:bottom w:val="none" w:sz="0" w:space="0" w:color="auto"/>
                                                                                                                    <w:right w:val="none" w:sz="0" w:space="0" w:color="auto"/>
                                                                                                                  </w:divBdr>
                                                                                                                  <w:divsChild>
                                                                                                                    <w:div w:id="1431046744">
                                                                                                                      <w:marLeft w:val="0"/>
                                                                                                                      <w:marRight w:val="0"/>
                                                                                                                      <w:marTop w:val="0"/>
                                                                                                                      <w:marBottom w:val="0"/>
                                                                                                                      <w:divBdr>
                                                                                                                        <w:top w:val="single" w:sz="6" w:space="0" w:color="auto"/>
                                                                                                                        <w:left w:val="single" w:sz="6" w:space="0" w:color="auto"/>
                                                                                                                        <w:bottom w:val="single" w:sz="6" w:space="0" w:color="auto"/>
                                                                                                                        <w:right w:val="single" w:sz="6" w:space="0" w:color="auto"/>
                                                                                                                      </w:divBdr>
                                                                                                                      <w:divsChild>
                                                                                                                        <w:div w:id="1408766639">
                                                                                                                          <w:marLeft w:val="0"/>
                                                                                                                          <w:marRight w:val="0"/>
                                                                                                                          <w:marTop w:val="0"/>
                                                                                                                          <w:marBottom w:val="0"/>
                                                                                                                          <w:divBdr>
                                                                                                                            <w:top w:val="none" w:sz="0" w:space="0" w:color="auto"/>
                                                                                                                            <w:left w:val="none" w:sz="0" w:space="0" w:color="auto"/>
                                                                                                                            <w:bottom w:val="none" w:sz="0" w:space="0" w:color="auto"/>
                                                                                                                            <w:right w:val="none" w:sz="0" w:space="0" w:color="auto"/>
                                                                                                                          </w:divBdr>
                                                                                                                          <w:divsChild>
                                                                                                                            <w:div w:id="1321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592987">
      <w:bodyDiv w:val="1"/>
      <w:marLeft w:val="0"/>
      <w:marRight w:val="0"/>
      <w:marTop w:val="0"/>
      <w:marBottom w:val="0"/>
      <w:divBdr>
        <w:top w:val="none" w:sz="0" w:space="0" w:color="auto"/>
        <w:left w:val="none" w:sz="0" w:space="0" w:color="auto"/>
        <w:bottom w:val="none" w:sz="0" w:space="0" w:color="auto"/>
        <w:right w:val="none" w:sz="0" w:space="0" w:color="auto"/>
      </w:divBdr>
    </w:div>
    <w:div w:id="2099522100">
      <w:bodyDiv w:val="1"/>
      <w:marLeft w:val="0"/>
      <w:marRight w:val="0"/>
      <w:marTop w:val="0"/>
      <w:marBottom w:val="0"/>
      <w:divBdr>
        <w:top w:val="none" w:sz="0" w:space="0" w:color="auto"/>
        <w:left w:val="none" w:sz="0" w:space="0" w:color="auto"/>
        <w:bottom w:val="none" w:sz="0" w:space="0" w:color="auto"/>
        <w:right w:val="none" w:sz="0" w:space="0" w:color="auto"/>
      </w:divBdr>
    </w:div>
    <w:div w:id="2108620998">
      <w:bodyDiv w:val="1"/>
      <w:marLeft w:val="0"/>
      <w:marRight w:val="0"/>
      <w:marTop w:val="0"/>
      <w:marBottom w:val="0"/>
      <w:divBdr>
        <w:top w:val="none" w:sz="0" w:space="0" w:color="auto"/>
        <w:left w:val="none" w:sz="0" w:space="0" w:color="auto"/>
        <w:bottom w:val="none" w:sz="0" w:space="0" w:color="auto"/>
        <w:right w:val="none" w:sz="0" w:space="0" w:color="auto"/>
      </w:divBdr>
      <w:divsChild>
        <w:div w:id="1948268558">
          <w:marLeft w:val="0"/>
          <w:marRight w:val="0"/>
          <w:marTop w:val="0"/>
          <w:marBottom w:val="0"/>
          <w:divBdr>
            <w:top w:val="none" w:sz="0" w:space="0" w:color="auto"/>
            <w:left w:val="none" w:sz="0" w:space="0" w:color="auto"/>
            <w:bottom w:val="none" w:sz="0" w:space="0" w:color="auto"/>
            <w:right w:val="none" w:sz="0" w:space="0" w:color="auto"/>
          </w:divBdr>
          <w:divsChild>
            <w:div w:id="1709259453">
              <w:marLeft w:val="0"/>
              <w:marRight w:val="0"/>
              <w:marTop w:val="0"/>
              <w:marBottom w:val="0"/>
              <w:divBdr>
                <w:top w:val="none" w:sz="0" w:space="0" w:color="auto"/>
                <w:left w:val="none" w:sz="0" w:space="0" w:color="auto"/>
                <w:bottom w:val="none" w:sz="0" w:space="0" w:color="auto"/>
                <w:right w:val="none" w:sz="0" w:space="0" w:color="auto"/>
              </w:divBdr>
              <w:divsChild>
                <w:div w:id="1159226891">
                  <w:marLeft w:val="0"/>
                  <w:marRight w:val="0"/>
                  <w:marTop w:val="0"/>
                  <w:marBottom w:val="0"/>
                  <w:divBdr>
                    <w:top w:val="none" w:sz="0" w:space="0" w:color="auto"/>
                    <w:left w:val="none" w:sz="0" w:space="0" w:color="auto"/>
                    <w:bottom w:val="none" w:sz="0" w:space="0" w:color="auto"/>
                    <w:right w:val="none" w:sz="0" w:space="0" w:color="auto"/>
                  </w:divBdr>
                  <w:divsChild>
                    <w:div w:id="744106289">
                      <w:marLeft w:val="0"/>
                      <w:marRight w:val="0"/>
                      <w:marTop w:val="0"/>
                      <w:marBottom w:val="0"/>
                      <w:divBdr>
                        <w:top w:val="none" w:sz="0" w:space="0" w:color="auto"/>
                        <w:left w:val="none" w:sz="0" w:space="0" w:color="auto"/>
                        <w:bottom w:val="none" w:sz="0" w:space="0" w:color="auto"/>
                        <w:right w:val="none" w:sz="0" w:space="0" w:color="auto"/>
                      </w:divBdr>
                      <w:divsChild>
                        <w:div w:id="1863398371">
                          <w:marLeft w:val="0"/>
                          <w:marRight w:val="0"/>
                          <w:marTop w:val="0"/>
                          <w:marBottom w:val="0"/>
                          <w:divBdr>
                            <w:top w:val="none" w:sz="0" w:space="0" w:color="auto"/>
                            <w:left w:val="none" w:sz="0" w:space="0" w:color="auto"/>
                            <w:bottom w:val="none" w:sz="0" w:space="0" w:color="auto"/>
                            <w:right w:val="none" w:sz="0" w:space="0" w:color="auto"/>
                          </w:divBdr>
                          <w:divsChild>
                            <w:div w:id="319312387">
                              <w:marLeft w:val="0"/>
                              <w:marRight w:val="0"/>
                              <w:marTop w:val="0"/>
                              <w:marBottom w:val="0"/>
                              <w:divBdr>
                                <w:top w:val="none" w:sz="0" w:space="0" w:color="auto"/>
                                <w:left w:val="none" w:sz="0" w:space="0" w:color="auto"/>
                                <w:bottom w:val="none" w:sz="0" w:space="0" w:color="auto"/>
                                <w:right w:val="none" w:sz="0" w:space="0" w:color="auto"/>
                              </w:divBdr>
                              <w:divsChild>
                                <w:div w:id="20396700">
                                  <w:marLeft w:val="0"/>
                                  <w:marRight w:val="0"/>
                                  <w:marTop w:val="0"/>
                                  <w:marBottom w:val="0"/>
                                  <w:divBdr>
                                    <w:top w:val="none" w:sz="0" w:space="0" w:color="auto"/>
                                    <w:left w:val="none" w:sz="0" w:space="0" w:color="auto"/>
                                    <w:bottom w:val="none" w:sz="0" w:space="0" w:color="auto"/>
                                    <w:right w:val="none" w:sz="0" w:space="0" w:color="auto"/>
                                  </w:divBdr>
                                  <w:divsChild>
                                    <w:div w:id="1397052862">
                                      <w:marLeft w:val="0"/>
                                      <w:marRight w:val="0"/>
                                      <w:marTop w:val="0"/>
                                      <w:marBottom w:val="0"/>
                                      <w:divBdr>
                                        <w:top w:val="none" w:sz="0" w:space="0" w:color="auto"/>
                                        <w:left w:val="none" w:sz="0" w:space="0" w:color="auto"/>
                                        <w:bottom w:val="none" w:sz="0" w:space="0" w:color="auto"/>
                                        <w:right w:val="none" w:sz="0" w:space="0" w:color="auto"/>
                                      </w:divBdr>
                                      <w:divsChild>
                                        <w:div w:id="106581350">
                                          <w:marLeft w:val="0"/>
                                          <w:marRight w:val="0"/>
                                          <w:marTop w:val="0"/>
                                          <w:marBottom w:val="0"/>
                                          <w:divBdr>
                                            <w:top w:val="none" w:sz="0" w:space="0" w:color="auto"/>
                                            <w:left w:val="none" w:sz="0" w:space="0" w:color="auto"/>
                                            <w:bottom w:val="none" w:sz="0" w:space="0" w:color="auto"/>
                                            <w:right w:val="none" w:sz="0" w:space="0" w:color="auto"/>
                                          </w:divBdr>
                                          <w:divsChild>
                                            <w:div w:id="515848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32380114">
                                                  <w:marLeft w:val="0"/>
                                                  <w:marRight w:val="0"/>
                                                  <w:marTop w:val="0"/>
                                                  <w:marBottom w:val="0"/>
                                                  <w:divBdr>
                                                    <w:top w:val="none" w:sz="0" w:space="0" w:color="auto"/>
                                                    <w:left w:val="none" w:sz="0" w:space="0" w:color="auto"/>
                                                    <w:bottom w:val="none" w:sz="0" w:space="0" w:color="auto"/>
                                                    <w:right w:val="none" w:sz="0" w:space="0" w:color="auto"/>
                                                  </w:divBdr>
                                                  <w:divsChild>
                                                    <w:div w:id="196044384">
                                                      <w:marLeft w:val="0"/>
                                                      <w:marRight w:val="0"/>
                                                      <w:marTop w:val="0"/>
                                                      <w:marBottom w:val="0"/>
                                                      <w:divBdr>
                                                        <w:top w:val="none" w:sz="0" w:space="0" w:color="auto"/>
                                                        <w:left w:val="none" w:sz="0" w:space="0" w:color="auto"/>
                                                        <w:bottom w:val="none" w:sz="0" w:space="0" w:color="auto"/>
                                                        <w:right w:val="none" w:sz="0" w:space="0" w:color="auto"/>
                                                      </w:divBdr>
                                                      <w:divsChild>
                                                        <w:div w:id="1604920323">
                                                          <w:marLeft w:val="0"/>
                                                          <w:marRight w:val="0"/>
                                                          <w:marTop w:val="0"/>
                                                          <w:marBottom w:val="0"/>
                                                          <w:divBdr>
                                                            <w:top w:val="none" w:sz="0" w:space="0" w:color="auto"/>
                                                            <w:left w:val="none" w:sz="0" w:space="0" w:color="auto"/>
                                                            <w:bottom w:val="none" w:sz="0" w:space="0" w:color="auto"/>
                                                            <w:right w:val="none" w:sz="0" w:space="0" w:color="auto"/>
                                                          </w:divBdr>
                                                          <w:divsChild>
                                                            <w:div w:id="535045555">
                                                              <w:marLeft w:val="0"/>
                                                              <w:marRight w:val="0"/>
                                                              <w:marTop w:val="0"/>
                                                              <w:marBottom w:val="0"/>
                                                              <w:divBdr>
                                                                <w:top w:val="none" w:sz="0" w:space="0" w:color="auto"/>
                                                                <w:left w:val="none" w:sz="0" w:space="0" w:color="auto"/>
                                                                <w:bottom w:val="none" w:sz="0" w:space="0" w:color="auto"/>
                                                                <w:right w:val="none" w:sz="0" w:space="0" w:color="auto"/>
                                                              </w:divBdr>
                                                              <w:divsChild>
                                                                <w:div w:id="2036343851">
                                                                  <w:marLeft w:val="0"/>
                                                                  <w:marRight w:val="0"/>
                                                                  <w:marTop w:val="0"/>
                                                                  <w:marBottom w:val="0"/>
                                                                  <w:divBdr>
                                                                    <w:top w:val="none" w:sz="0" w:space="0" w:color="auto"/>
                                                                    <w:left w:val="none" w:sz="0" w:space="0" w:color="auto"/>
                                                                    <w:bottom w:val="none" w:sz="0" w:space="0" w:color="auto"/>
                                                                    <w:right w:val="none" w:sz="0" w:space="0" w:color="auto"/>
                                                                  </w:divBdr>
                                                                  <w:divsChild>
                                                                    <w:div w:id="1000548800">
                                                                      <w:marLeft w:val="0"/>
                                                                      <w:marRight w:val="0"/>
                                                                      <w:marTop w:val="0"/>
                                                                      <w:marBottom w:val="0"/>
                                                                      <w:divBdr>
                                                                        <w:top w:val="none" w:sz="0" w:space="0" w:color="auto"/>
                                                                        <w:left w:val="none" w:sz="0" w:space="0" w:color="auto"/>
                                                                        <w:bottom w:val="none" w:sz="0" w:space="0" w:color="auto"/>
                                                                        <w:right w:val="none" w:sz="0" w:space="0" w:color="auto"/>
                                                                      </w:divBdr>
                                                                      <w:divsChild>
                                                                        <w:div w:id="1099452266">
                                                                          <w:marLeft w:val="0"/>
                                                                          <w:marRight w:val="0"/>
                                                                          <w:marTop w:val="0"/>
                                                                          <w:marBottom w:val="0"/>
                                                                          <w:divBdr>
                                                                            <w:top w:val="none" w:sz="0" w:space="0" w:color="auto"/>
                                                                            <w:left w:val="none" w:sz="0" w:space="0" w:color="auto"/>
                                                                            <w:bottom w:val="none" w:sz="0" w:space="0" w:color="auto"/>
                                                                            <w:right w:val="none" w:sz="0" w:space="0" w:color="auto"/>
                                                                          </w:divBdr>
                                                                          <w:divsChild>
                                                                            <w:div w:id="1238982638">
                                                                              <w:marLeft w:val="0"/>
                                                                              <w:marRight w:val="0"/>
                                                                              <w:marTop w:val="0"/>
                                                                              <w:marBottom w:val="0"/>
                                                                              <w:divBdr>
                                                                                <w:top w:val="none" w:sz="0" w:space="0" w:color="auto"/>
                                                                                <w:left w:val="none" w:sz="0" w:space="0" w:color="auto"/>
                                                                                <w:bottom w:val="none" w:sz="0" w:space="0" w:color="auto"/>
                                                                                <w:right w:val="none" w:sz="0" w:space="0" w:color="auto"/>
                                                                              </w:divBdr>
                                                                              <w:divsChild>
                                                                                <w:div w:id="1382289384">
                                                                                  <w:marLeft w:val="0"/>
                                                                                  <w:marRight w:val="0"/>
                                                                                  <w:marTop w:val="0"/>
                                                                                  <w:marBottom w:val="0"/>
                                                                                  <w:divBdr>
                                                                                    <w:top w:val="none" w:sz="0" w:space="0" w:color="auto"/>
                                                                                    <w:left w:val="none" w:sz="0" w:space="0" w:color="auto"/>
                                                                                    <w:bottom w:val="none" w:sz="0" w:space="0" w:color="auto"/>
                                                                                    <w:right w:val="none" w:sz="0" w:space="0" w:color="auto"/>
                                                                                  </w:divBdr>
                                                                                  <w:divsChild>
                                                                                    <w:div w:id="777867148">
                                                                                      <w:marLeft w:val="0"/>
                                                                                      <w:marRight w:val="0"/>
                                                                                      <w:marTop w:val="0"/>
                                                                                      <w:marBottom w:val="0"/>
                                                                                      <w:divBdr>
                                                                                        <w:top w:val="none" w:sz="0" w:space="0" w:color="auto"/>
                                                                                        <w:left w:val="none" w:sz="0" w:space="0" w:color="auto"/>
                                                                                        <w:bottom w:val="none" w:sz="0" w:space="0" w:color="auto"/>
                                                                                        <w:right w:val="none" w:sz="0" w:space="0" w:color="auto"/>
                                                                                      </w:divBdr>
                                                                                      <w:divsChild>
                                                                                        <w:div w:id="192028515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996115">
                                                                                              <w:marLeft w:val="0"/>
                                                                                              <w:marRight w:val="0"/>
                                                                                              <w:marTop w:val="0"/>
                                                                                              <w:marBottom w:val="0"/>
                                                                                              <w:divBdr>
                                                                                                <w:top w:val="none" w:sz="0" w:space="0" w:color="auto"/>
                                                                                                <w:left w:val="none" w:sz="0" w:space="0" w:color="auto"/>
                                                                                                <w:bottom w:val="none" w:sz="0" w:space="0" w:color="auto"/>
                                                                                                <w:right w:val="none" w:sz="0" w:space="0" w:color="auto"/>
                                                                                              </w:divBdr>
                                                                                              <w:divsChild>
                                                                                                <w:div w:id="2052024730">
                                                                                                  <w:marLeft w:val="0"/>
                                                                                                  <w:marRight w:val="0"/>
                                                                                                  <w:marTop w:val="0"/>
                                                                                                  <w:marBottom w:val="0"/>
                                                                                                  <w:divBdr>
                                                                                                    <w:top w:val="none" w:sz="0" w:space="0" w:color="auto"/>
                                                                                                    <w:left w:val="none" w:sz="0" w:space="0" w:color="auto"/>
                                                                                                    <w:bottom w:val="none" w:sz="0" w:space="0" w:color="auto"/>
                                                                                                    <w:right w:val="none" w:sz="0" w:space="0" w:color="auto"/>
                                                                                                  </w:divBdr>
                                                                                                  <w:divsChild>
                                                                                                    <w:div w:id="1916738882">
                                                                                                      <w:marLeft w:val="0"/>
                                                                                                      <w:marRight w:val="0"/>
                                                                                                      <w:marTop w:val="0"/>
                                                                                                      <w:marBottom w:val="0"/>
                                                                                                      <w:divBdr>
                                                                                                        <w:top w:val="none" w:sz="0" w:space="0" w:color="auto"/>
                                                                                                        <w:left w:val="none" w:sz="0" w:space="0" w:color="auto"/>
                                                                                                        <w:bottom w:val="none" w:sz="0" w:space="0" w:color="auto"/>
                                                                                                        <w:right w:val="none" w:sz="0" w:space="0" w:color="auto"/>
                                                                                                      </w:divBdr>
                                                                                                      <w:divsChild>
                                                                                                        <w:div w:id="1857884417">
                                                                                                          <w:marLeft w:val="0"/>
                                                                                                          <w:marRight w:val="0"/>
                                                                                                          <w:marTop w:val="0"/>
                                                                                                          <w:marBottom w:val="0"/>
                                                                                                          <w:divBdr>
                                                                                                            <w:top w:val="none" w:sz="0" w:space="0" w:color="auto"/>
                                                                                                            <w:left w:val="none" w:sz="0" w:space="0" w:color="auto"/>
                                                                                                            <w:bottom w:val="none" w:sz="0" w:space="0" w:color="auto"/>
                                                                                                            <w:right w:val="none" w:sz="0" w:space="0" w:color="auto"/>
                                                                                                          </w:divBdr>
                                                                                                          <w:divsChild>
                                                                                                            <w:div w:id="1228417340">
                                                                                                              <w:marLeft w:val="0"/>
                                                                                                              <w:marRight w:val="0"/>
                                                                                                              <w:marTop w:val="0"/>
                                                                                                              <w:marBottom w:val="0"/>
                                                                                                              <w:divBdr>
                                                                                                                <w:top w:val="single" w:sz="2" w:space="4" w:color="D8D8D8"/>
                                                                                                                <w:left w:val="single" w:sz="2" w:space="0" w:color="D8D8D8"/>
                                                                                                                <w:bottom w:val="single" w:sz="2" w:space="4" w:color="D8D8D8"/>
                                                                                                                <w:right w:val="single" w:sz="2" w:space="0" w:color="D8D8D8"/>
                                                                                                              </w:divBdr>
                                                                                                              <w:divsChild>
                                                                                                                <w:div w:id="1277712752">
                                                                                                                  <w:marLeft w:val="225"/>
                                                                                                                  <w:marRight w:val="225"/>
                                                                                                                  <w:marTop w:val="75"/>
                                                                                                                  <w:marBottom w:val="75"/>
                                                                                                                  <w:divBdr>
                                                                                                                    <w:top w:val="none" w:sz="0" w:space="0" w:color="auto"/>
                                                                                                                    <w:left w:val="none" w:sz="0" w:space="0" w:color="auto"/>
                                                                                                                    <w:bottom w:val="none" w:sz="0" w:space="0" w:color="auto"/>
                                                                                                                    <w:right w:val="none" w:sz="0" w:space="0" w:color="auto"/>
                                                                                                                  </w:divBdr>
                                                                                                                  <w:divsChild>
                                                                                                                    <w:div w:id="872378514">
                                                                                                                      <w:marLeft w:val="0"/>
                                                                                                                      <w:marRight w:val="0"/>
                                                                                                                      <w:marTop w:val="0"/>
                                                                                                                      <w:marBottom w:val="0"/>
                                                                                                                      <w:divBdr>
                                                                                                                        <w:top w:val="single" w:sz="6" w:space="0" w:color="auto"/>
                                                                                                                        <w:left w:val="single" w:sz="6" w:space="0" w:color="auto"/>
                                                                                                                        <w:bottom w:val="single" w:sz="6" w:space="0" w:color="auto"/>
                                                                                                                        <w:right w:val="single" w:sz="6" w:space="0" w:color="auto"/>
                                                                                                                      </w:divBdr>
                                                                                                                      <w:divsChild>
                                                                                                                        <w:div w:id="1423986354">
                                                                                                                          <w:marLeft w:val="0"/>
                                                                                                                          <w:marRight w:val="0"/>
                                                                                                                          <w:marTop w:val="0"/>
                                                                                                                          <w:marBottom w:val="0"/>
                                                                                                                          <w:divBdr>
                                                                                                                            <w:top w:val="none" w:sz="0" w:space="0" w:color="auto"/>
                                                                                                                            <w:left w:val="none" w:sz="0" w:space="0" w:color="auto"/>
                                                                                                                            <w:bottom w:val="none" w:sz="0" w:space="0" w:color="auto"/>
                                                                                                                            <w:right w:val="none" w:sz="0" w:space="0" w:color="auto"/>
                                                                                                                          </w:divBdr>
                                                                                                                          <w:divsChild>
                                                                                                                            <w:div w:id="735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7C799-52CE-4737-B979-ABCFFDD9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Viridor Waste Management</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subject/>
  <dc:creator>mercerk</dc:creator>
  <cp:keywords/>
  <cp:lastModifiedBy>Stoke St Mary PC</cp:lastModifiedBy>
  <cp:revision>2</cp:revision>
  <cp:lastPrinted>2016-12-01T16:59:00Z</cp:lastPrinted>
  <dcterms:created xsi:type="dcterms:W3CDTF">2018-04-10T08:24:00Z</dcterms:created>
  <dcterms:modified xsi:type="dcterms:W3CDTF">2018-04-10T08:24:00Z</dcterms:modified>
</cp:coreProperties>
</file>