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354" w:type="dxa"/>
        <w:tblInd w:w="-46" w:type="dxa"/>
        <w:tblLayout w:type="fixed"/>
        <w:tblLook w:val="0000" w:firstRow="0" w:lastRow="0" w:firstColumn="0" w:lastColumn="0" w:noHBand="0" w:noVBand="0"/>
      </w:tblPr>
      <w:tblGrid>
        <w:gridCol w:w="46"/>
        <w:gridCol w:w="4916"/>
        <w:gridCol w:w="4546"/>
        <w:gridCol w:w="846"/>
      </w:tblGrid>
      <w:tr w:rsidR="00091148" w14:paraId="2C45A047" w14:textId="77777777" w:rsidTr="005E4C06">
        <w:trPr>
          <w:gridBefore w:val="1"/>
          <w:wBefore w:w="46" w:type="dxa"/>
          <w:trHeight w:val="568"/>
        </w:trPr>
        <w:tc>
          <w:tcPr>
            <w:tcW w:w="10308" w:type="dxa"/>
            <w:gridSpan w:val="3"/>
            <w:vAlign w:val="center"/>
          </w:tcPr>
          <w:p w14:paraId="58F74E04" w14:textId="77777777" w:rsidR="00091148" w:rsidRDefault="008535F2" w:rsidP="00AE617F">
            <w:pPr>
              <w:pStyle w:val="Heading4"/>
              <w:snapToGrid w:val="0"/>
              <w:jc w:val="center"/>
              <w:rPr>
                <w:i w:val="0"/>
                <w:shd w:val="clear" w:color="auto" w:fill="C0C0C0"/>
              </w:rPr>
            </w:pPr>
            <w:bookmarkStart w:id="0" w:name="_GoBack"/>
            <w:bookmarkEnd w:id="0"/>
            <w:r>
              <w:rPr>
                <w:i w:val="0"/>
                <w:shd w:val="clear" w:color="auto" w:fill="C0C0C0"/>
              </w:rPr>
              <w:t>Combe Florey</w:t>
            </w:r>
            <w:r w:rsidR="00091148">
              <w:rPr>
                <w:i w:val="0"/>
                <w:shd w:val="clear" w:color="auto" w:fill="C0C0C0"/>
              </w:rPr>
              <w:t xml:space="preserve"> Parish Council</w:t>
            </w:r>
          </w:p>
          <w:p w14:paraId="5BC83FD4" w14:textId="3F3114CA" w:rsidR="00DA0FA1" w:rsidRPr="00DA0FA1" w:rsidRDefault="00DA0FA1" w:rsidP="00DA0FA1"/>
        </w:tc>
      </w:tr>
      <w:tr w:rsidR="00091148" w14:paraId="00B1084D" w14:textId="77777777" w:rsidTr="005E4C06">
        <w:tblPrEx>
          <w:tblCellMar>
            <w:left w:w="96" w:type="dxa"/>
            <w:right w:w="96" w:type="dxa"/>
          </w:tblCellMar>
        </w:tblPrEx>
        <w:trPr>
          <w:gridAfter w:val="1"/>
          <w:wAfter w:w="846" w:type="dxa"/>
          <w:trHeight w:val="326"/>
        </w:trPr>
        <w:tc>
          <w:tcPr>
            <w:tcW w:w="4962" w:type="dxa"/>
            <w:gridSpan w:val="2"/>
            <w:tcBorders>
              <w:top w:val="single" w:sz="4" w:space="0" w:color="000000"/>
              <w:left w:val="single" w:sz="4" w:space="0" w:color="000000"/>
              <w:bottom w:val="single" w:sz="4" w:space="0" w:color="000000"/>
            </w:tcBorders>
            <w:vAlign w:val="center"/>
          </w:tcPr>
          <w:p w14:paraId="7657206E" w14:textId="77777777" w:rsidR="00091148" w:rsidRDefault="00091148">
            <w:pPr>
              <w:widowControl w:val="0"/>
              <w:snapToGrid w:val="0"/>
              <w:jc w:val="center"/>
              <w:rPr>
                <w:b/>
              </w:rPr>
            </w:pPr>
            <w:r>
              <w:rPr>
                <w:b/>
              </w:rPr>
              <w:t>Date of Meeting:</w:t>
            </w:r>
          </w:p>
          <w:p w14:paraId="07840F34" w14:textId="1D6B40C7" w:rsidR="001B183C" w:rsidRPr="007642E4" w:rsidRDefault="005F0138" w:rsidP="001B183C">
            <w:pPr>
              <w:widowControl w:val="0"/>
              <w:jc w:val="center"/>
              <w:rPr>
                <w:rFonts w:eastAsia="Arial"/>
                <w:bCs/>
                <w:kern w:val="2"/>
                <w:szCs w:val="22"/>
                <w:lang w:eastAsia="en-US"/>
              </w:rPr>
            </w:pPr>
            <w:r>
              <w:rPr>
                <w:rFonts w:eastAsia="Arial"/>
                <w:bCs/>
                <w:kern w:val="2"/>
                <w:szCs w:val="22"/>
                <w:lang w:eastAsia="en-US"/>
              </w:rPr>
              <w:t>Tuesday</w:t>
            </w:r>
            <w:r w:rsidR="001B183C" w:rsidRPr="007642E4">
              <w:rPr>
                <w:rFonts w:eastAsia="Arial"/>
                <w:bCs/>
                <w:kern w:val="2"/>
                <w:szCs w:val="22"/>
                <w:lang w:eastAsia="en-US"/>
              </w:rPr>
              <w:t xml:space="preserve"> </w:t>
            </w:r>
            <w:r w:rsidR="0049470A">
              <w:rPr>
                <w:rFonts w:eastAsia="Arial"/>
                <w:bCs/>
                <w:kern w:val="2"/>
                <w:szCs w:val="22"/>
                <w:lang w:eastAsia="en-US"/>
              </w:rPr>
              <w:t>09th</w:t>
            </w:r>
            <w:r w:rsidR="00F36144">
              <w:rPr>
                <w:rFonts w:eastAsia="Arial"/>
                <w:bCs/>
                <w:kern w:val="2"/>
                <w:szCs w:val="22"/>
                <w:lang w:eastAsia="en-US"/>
              </w:rPr>
              <w:t xml:space="preserve"> </w:t>
            </w:r>
            <w:r w:rsidR="0049470A">
              <w:rPr>
                <w:rFonts w:eastAsia="Arial"/>
                <w:bCs/>
                <w:kern w:val="2"/>
                <w:szCs w:val="22"/>
                <w:lang w:eastAsia="en-US"/>
              </w:rPr>
              <w:t>July</w:t>
            </w:r>
            <w:r w:rsidR="00EB4C7A">
              <w:rPr>
                <w:rFonts w:eastAsia="Arial"/>
                <w:bCs/>
                <w:kern w:val="2"/>
                <w:szCs w:val="22"/>
                <w:lang w:eastAsia="en-US"/>
              </w:rPr>
              <w:t xml:space="preserve"> </w:t>
            </w:r>
            <w:r w:rsidR="001B183C" w:rsidRPr="007642E4">
              <w:rPr>
                <w:rFonts w:eastAsia="Arial"/>
                <w:bCs/>
                <w:kern w:val="2"/>
                <w:szCs w:val="22"/>
                <w:lang w:eastAsia="en-US"/>
              </w:rPr>
              <w:t>201</w:t>
            </w:r>
            <w:r w:rsidR="00DA1248">
              <w:rPr>
                <w:rFonts w:eastAsia="Arial"/>
                <w:bCs/>
                <w:kern w:val="2"/>
                <w:szCs w:val="22"/>
                <w:lang w:eastAsia="en-US"/>
              </w:rPr>
              <w:t>9</w:t>
            </w:r>
            <w:r w:rsidR="001B183C" w:rsidRPr="007642E4">
              <w:rPr>
                <w:rFonts w:eastAsia="Arial"/>
                <w:bCs/>
                <w:kern w:val="2"/>
                <w:szCs w:val="22"/>
                <w:lang w:eastAsia="en-US"/>
              </w:rPr>
              <w:t xml:space="preserve"> </w:t>
            </w:r>
            <w:r w:rsidR="000A687C">
              <w:rPr>
                <w:rFonts w:eastAsia="Arial"/>
                <w:bCs/>
                <w:kern w:val="2"/>
                <w:szCs w:val="22"/>
                <w:lang w:eastAsia="en-US"/>
              </w:rPr>
              <w:t>7</w:t>
            </w:r>
            <w:r w:rsidR="008535F2">
              <w:rPr>
                <w:rFonts w:eastAsia="Arial"/>
                <w:bCs/>
                <w:kern w:val="2"/>
                <w:szCs w:val="22"/>
                <w:lang w:eastAsia="en-US"/>
              </w:rPr>
              <w:t>.00</w:t>
            </w:r>
            <w:r w:rsidR="001B183C" w:rsidRPr="007642E4">
              <w:rPr>
                <w:rFonts w:eastAsia="Arial"/>
                <w:bCs/>
                <w:kern w:val="2"/>
                <w:szCs w:val="22"/>
                <w:lang w:eastAsia="en-US"/>
              </w:rPr>
              <w:t xml:space="preserve"> pm</w:t>
            </w:r>
          </w:p>
          <w:p w14:paraId="7047FF73" w14:textId="5A3A0954" w:rsidR="00091148" w:rsidRDefault="001B183C" w:rsidP="001B183C">
            <w:pPr>
              <w:pStyle w:val="Header"/>
              <w:tabs>
                <w:tab w:val="clear" w:pos="4153"/>
                <w:tab w:val="clear" w:pos="8306"/>
              </w:tabs>
              <w:jc w:val="center"/>
              <w:rPr>
                <w:rFonts w:eastAsia="Arial"/>
                <w:bCs/>
                <w:kern w:val="1"/>
                <w:szCs w:val="22"/>
              </w:rPr>
            </w:pPr>
            <w:r w:rsidRPr="007642E4">
              <w:rPr>
                <w:rFonts w:eastAsia="Arial"/>
                <w:bCs/>
                <w:kern w:val="2"/>
                <w:szCs w:val="22"/>
                <w:lang w:eastAsia="en-US"/>
              </w:rPr>
              <w:t xml:space="preserve">At </w:t>
            </w:r>
            <w:r w:rsidR="008535F2">
              <w:rPr>
                <w:rFonts w:eastAsia="Arial"/>
                <w:bCs/>
                <w:kern w:val="2"/>
                <w:szCs w:val="22"/>
                <w:lang w:eastAsia="en-US"/>
              </w:rPr>
              <w:t xml:space="preserve">Combe Florey </w:t>
            </w:r>
            <w:r w:rsidRPr="007642E4">
              <w:rPr>
                <w:rFonts w:eastAsia="Arial"/>
                <w:bCs/>
                <w:kern w:val="2"/>
                <w:szCs w:val="22"/>
                <w:lang w:eastAsia="en-US"/>
              </w:rPr>
              <w:t>Village Hall</w:t>
            </w:r>
          </w:p>
        </w:tc>
        <w:tc>
          <w:tcPr>
            <w:tcW w:w="4546" w:type="dxa"/>
            <w:tcBorders>
              <w:top w:val="single" w:sz="4" w:space="0" w:color="000000"/>
              <w:left w:val="single" w:sz="4" w:space="0" w:color="000000"/>
              <w:bottom w:val="single" w:sz="4" w:space="0" w:color="000000"/>
              <w:right w:val="single" w:sz="4" w:space="0" w:color="000000"/>
            </w:tcBorders>
            <w:vAlign w:val="center"/>
          </w:tcPr>
          <w:p w14:paraId="151FDC83" w14:textId="77777777" w:rsidR="00091148" w:rsidRDefault="00091148">
            <w:pPr>
              <w:widowControl w:val="0"/>
              <w:snapToGrid w:val="0"/>
              <w:jc w:val="center"/>
              <w:rPr>
                <w:b/>
              </w:rPr>
            </w:pPr>
            <w:r>
              <w:rPr>
                <w:b/>
              </w:rPr>
              <w:t>Written by:</w:t>
            </w:r>
          </w:p>
          <w:p w14:paraId="025B3947" w14:textId="77777777" w:rsidR="00091148" w:rsidRDefault="00091148">
            <w:pPr>
              <w:widowControl w:val="0"/>
              <w:jc w:val="center"/>
            </w:pPr>
            <w:r>
              <w:t>Gemma Coombes (Parish Clerk)</w:t>
            </w:r>
          </w:p>
        </w:tc>
      </w:tr>
    </w:tbl>
    <w:p w14:paraId="22982B99" w14:textId="77777777" w:rsidR="00091148" w:rsidRDefault="00091148">
      <w:pPr>
        <w:sectPr w:rsidR="00091148" w:rsidSect="00266C50">
          <w:headerReference w:type="even" r:id="rId8"/>
          <w:headerReference w:type="default" r:id="rId9"/>
          <w:footerReference w:type="even" r:id="rId10"/>
          <w:footerReference w:type="default" r:id="rId11"/>
          <w:headerReference w:type="first" r:id="rId12"/>
          <w:footerReference w:type="first" r:id="rId13"/>
          <w:pgSz w:w="11905" w:h="16837"/>
          <w:pgMar w:top="450" w:right="737" w:bottom="907" w:left="1077" w:header="720" w:footer="454" w:gutter="0"/>
          <w:pgNumType w:start="1"/>
          <w:cols w:space="720"/>
          <w:docGrid w:linePitch="360"/>
        </w:sectPr>
      </w:pPr>
    </w:p>
    <w:p w14:paraId="42CD4AD7" w14:textId="7E9619E8" w:rsidR="00091148" w:rsidRDefault="00EB4C7A">
      <w:pPr>
        <w:pStyle w:val="Heading1"/>
        <w:spacing w:before="100" w:after="100"/>
        <w:jc w:val="center"/>
      </w:pPr>
      <w:r>
        <w:t>Parish</w:t>
      </w:r>
      <w:r w:rsidR="008535F2">
        <w:t xml:space="preserve"> Council</w:t>
      </w:r>
      <w:r>
        <w:t xml:space="preserve"> Meeting </w:t>
      </w:r>
      <w:r w:rsidR="00091148">
        <w:t>Minutes</w:t>
      </w:r>
      <w:r w:rsidR="00A13ECF">
        <w:t xml:space="preserve"> </w:t>
      </w:r>
    </w:p>
    <w:p w14:paraId="6EDF1639" w14:textId="0A6532A2" w:rsidR="00EB4C7A" w:rsidRPr="0065111D" w:rsidRDefault="00B57EF5" w:rsidP="0065111D">
      <w:pPr>
        <w:autoSpaceDE w:val="0"/>
        <w:ind w:firstLine="714"/>
        <w:rPr>
          <w:rFonts w:cs="Arial"/>
          <w:b/>
          <w:sz w:val="20"/>
        </w:rPr>
      </w:pPr>
      <w:r>
        <w:rPr>
          <w:noProof/>
          <w:lang w:eastAsia="en-GB"/>
        </w:rPr>
        <mc:AlternateContent>
          <mc:Choice Requires="wps">
            <w:drawing>
              <wp:anchor distT="0" distB="0" distL="114935" distR="114935" simplePos="0" relativeHeight="251657728" behindDoc="0" locked="0" layoutInCell="1" allowOverlap="1" wp14:anchorId="6ED08169" wp14:editId="6CE9E00B">
                <wp:simplePos x="0" y="0"/>
                <wp:positionH relativeFrom="column">
                  <wp:posOffset>3021330</wp:posOffset>
                </wp:positionH>
                <wp:positionV relativeFrom="paragraph">
                  <wp:posOffset>25400</wp:posOffset>
                </wp:positionV>
                <wp:extent cx="2990215" cy="762000"/>
                <wp:effectExtent l="0" t="0" r="63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215"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5F2A450F" w14:textId="73227C6C" w:rsidR="00A82F44" w:rsidRPr="00F11208" w:rsidRDefault="00A82F44" w:rsidP="00F11208">
                            <w:pPr>
                              <w:widowControl w:val="0"/>
                              <w:jc w:val="both"/>
                              <w:rPr>
                                <w:rFonts w:cs="Arial"/>
                                <w:sz w:val="20"/>
                              </w:rPr>
                            </w:pPr>
                            <w:r>
                              <w:rPr>
                                <w:rFonts w:cs="Arial"/>
                                <w:sz w:val="20"/>
                              </w:rPr>
                              <w:tab/>
                              <w:t>Gemma Coombes – Parish Clerk</w:t>
                            </w:r>
                          </w:p>
                          <w:p w14:paraId="0B698027" w14:textId="021B7624" w:rsidR="00A82F44" w:rsidRDefault="00A82F44" w:rsidP="00C3669C">
                            <w:pPr>
                              <w:widowControl w:val="0"/>
                              <w:ind w:left="720"/>
                              <w:jc w:val="both"/>
                              <w:rPr>
                                <w:rFonts w:cs="Arial"/>
                                <w:sz w:val="20"/>
                              </w:rPr>
                            </w:pPr>
                            <w:r>
                              <w:rPr>
                                <w:rFonts w:cs="Arial"/>
                                <w:sz w:val="20"/>
                              </w:rPr>
                              <w:t xml:space="preserve">Parishioners </w:t>
                            </w:r>
                            <w:r w:rsidR="002B7835">
                              <w:rPr>
                                <w:rFonts w:cs="Arial"/>
                                <w:sz w:val="20"/>
                              </w:rPr>
                              <w:t>x</w:t>
                            </w:r>
                            <w:r w:rsidR="00537C62">
                              <w:rPr>
                                <w:rFonts w:cs="Arial"/>
                                <w:sz w:val="20"/>
                              </w:rPr>
                              <w:t xml:space="preserve"> 2</w:t>
                            </w:r>
                          </w:p>
                          <w:p w14:paraId="2DBF8189" w14:textId="6A0C90EE" w:rsidR="00A82F44" w:rsidRDefault="00A069B5" w:rsidP="007F4CB4">
                            <w:pPr>
                              <w:autoSpaceDE w:val="0"/>
                              <w:ind w:firstLine="720"/>
                              <w:rPr>
                                <w:rFonts w:cs="Arial"/>
                                <w:sz w:val="20"/>
                              </w:rPr>
                            </w:pPr>
                            <w:r w:rsidRPr="0049470A">
                              <w:rPr>
                                <w:rFonts w:cs="Arial"/>
                                <w:sz w:val="20"/>
                              </w:rPr>
                              <w:t>Cllr Anthony Trollop-Bellow</w:t>
                            </w:r>
                            <w:r>
                              <w:rPr>
                                <w:rFonts w:cs="Arial"/>
                                <w:sz w:val="20"/>
                              </w:rPr>
                              <w:t xml:space="preserve"> (arrived late) </w:t>
                            </w:r>
                          </w:p>
                          <w:p w14:paraId="0844B6D8" w14:textId="77777777" w:rsidR="00A82F44" w:rsidRPr="003F66E5" w:rsidRDefault="00A82F44" w:rsidP="00027D70">
                            <w:pPr>
                              <w:autoSpaceDE w:val="0"/>
                              <w:ind w:firstLine="714"/>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08169" id="_x0000_t202" coordsize="21600,21600" o:spt="202" path="m,l,21600r21600,l21600,xe">
                <v:stroke joinstyle="miter"/>
                <v:path gradientshapeok="t" o:connecttype="rect"/>
              </v:shapetype>
              <v:shape id="Text Box 2" o:spid="_x0000_s1026" type="#_x0000_t202" style="position:absolute;left:0;text-align:left;margin-left:237.9pt;margin-top:2pt;width:235.45pt;height:60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" stroked="f">
                <v:textbox inset="0,0,0,0">
                  <w:txbxContent>
                    <w:p w14:paraId="2079E514" w14:textId="77777777" w:rsidR="00A82F44" w:rsidRDefault="00A82F44">
                      <w:pPr>
                        <w:tabs>
                          <w:tab w:val="center" w:pos="5403"/>
                        </w:tabs>
                        <w:autoSpaceDE w:val="0"/>
                        <w:jc w:val="both"/>
                        <w:rPr>
                          <w:rFonts w:cs="Arial"/>
                          <w:b/>
                          <w:sz w:val="20"/>
                        </w:rPr>
                      </w:pPr>
                      <w:r>
                        <w:rPr>
                          <w:rFonts w:cs="Arial"/>
                          <w:b/>
                          <w:sz w:val="20"/>
                        </w:rPr>
                        <w:t>In attendance</w:t>
                      </w:r>
                      <w:r>
                        <w:rPr>
                          <w:rFonts w:cs="Arial"/>
                          <w:b/>
                          <w:sz w:val="20"/>
                        </w:rPr>
                        <w:tab/>
                      </w:r>
                    </w:p>
                    <w:p w14:paraId="5F2A450F" w14:textId="73227C6C" w:rsidR="00A82F44" w:rsidRPr="00F11208" w:rsidRDefault="00A82F44" w:rsidP="00F11208">
                      <w:pPr>
                        <w:widowControl w:val="0"/>
                        <w:jc w:val="both"/>
                        <w:rPr>
                          <w:rFonts w:cs="Arial"/>
                          <w:sz w:val="20"/>
                        </w:rPr>
                      </w:pPr>
                      <w:r>
                        <w:rPr>
                          <w:rFonts w:cs="Arial"/>
                          <w:sz w:val="20"/>
                        </w:rPr>
                        <w:tab/>
                        <w:t>Gemma Coombes – Parish Clerk</w:t>
                      </w:r>
                    </w:p>
                    <w:p w14:paraId="0B698027" w14:textId="021B7624" w:rsidR="00A82F44" w:rsidRDefault="00A82F44" w:rsidP="00C3669C">
                      <w:pPr>
                        <w:widowControl w:val="0"/>
                        <w:ind w:left="720"/>
                        <w:jc w:val="both"/>
                        <w:rPr>
                          <w:rFonts w:cs="Arial"/>
                          <w:sz w:val="20"/>
                        </w:rPr>
                      </w:pPr>
                      <w:r>
                        <w:rPr>
                          <w:rFonts w:cs="Arial"/>
                          <w:sz w:val="20"/>
                        </w:rPr>
                        <w:t xml:space="preserve">Parishioners </w:t>
                      </w:r>
                      <w:r w:rsidR="002B7835">
                        <w:rPr>
                          <w:rFonts w:cs="Arial"/>
                          <w:sz w:val="20"/>
                        </w:rPr>
                        <w:t>x</w:t>
                      </w:r>
                      <w:r w:rsidR="00537C62">
                        <w:rPr>
                          <w:rFonts w:cs="Arial"/>
                          <w:sz w:val="20"/>
                        </w:rPr>
                        <w:t xml:space="preserve"> 2</w:t>
                      </w:r>
                    </w:p>
                    <w:p w14:paraId="2DBF8189" w14:textId="6A0C90EE" w:rsidR="00A82F44" w:rsidRDefault="00A069B5" w:rsidP="007F4CB4">
                      <w:pPr>
                        <w:autoSpaceDE w:val="0"/>
                        <w:ind w:firstLine="720"/>
                        <w:rPr>
                          <w:rFonts w:cs="Arial"/>
                          <w:sz w:val="20"/>
                        </w:rPr>
                      </w:pPr>
                      <w:r w:rsidRPr="0049470A">
                        <w:rPr>
                          <w:rFonts w:cs="Arial"/>
                          <w:sz w:val="20"/>
                        </w:rPr>
                        <w:t>Cllr Anthony Trollop-Bellow</w:t>
                      </w:r>
                      <w:r>
                        <w:rPr>
                          <w:rFonts w:cs="Arial"/>
                          <w:sz w:val="20"/>
                        </w:rPr>
                        <w:t xml:space="preserve"> (arrived late) </w:t>
                      </w:r>
                    </w:p>
                    <w:p w14:paraId="0844B6D8" w14:textId="77777777" w:rsidR="00A82F44" w:rsidRPr="003F66E5" w:rsidRDefault="00A82F44" w:rsidP="00027D70">
                      <w:pPr>
                        <w:autoSpaceDE w:val="0"/>
                        <w:ind w:firstLine="714"/>
                      </w:pPr>
                    </w:p>
                  </w:txbxContent>
                </v:textbox>
              </v:shape>
            </w:pict>
          </mc:Fallback>
        </mc:AlternateContent>
      </w:r>
      <w:r w:rsidR="005B605F">
        <w:rPr>
          <w:rFonts w:cs="Arial"/>
          <w:b/>
          <w:sz w:val="20"/>
        </w:rPr>
        <w:t xml:space="preserve">Councillors </w:t>
      </w:r>
      <w:r w:rsidR="00027D70">
        <w:rPr>
          <w:rFonts w:cs="Arial"/>
          <w:b/>
          <w:sz w:val="20"/>
        </w:rPr>
        <w:t>Present</w:t>
      </w:r>
      <w:bookmarkStart w:id="1" w:name="_Hlk640938"/>
    </w:p>
    <w:p w14:paraId="3E2BAFAC" w14:textId="70A44677" w:rsidR="00427EE3" w:rsidRDefault="0049470A" w:rsidP="0049116C">
      <w:pPr>
        <w:autoSpaceDE w:val="0"/>
        <w:ind w:left="1440"/>
        <w:rPr>
          <w:rFonts w:cs="Arial"/>
          <w:sz w:val="20"/>
        </w:rPr>
      </w:pPr>
      <w:bookmarkStart w:id="2" w:name="_Hlk640771"/>
      <w:bookmarkEnd w:id="1"/>
      <w:r w:rsidRPr="00BB1B0D">
        <w:rPr>
          <w:rFonts w:cs="Arial"/>
          <w:sz w:val="20"/>
        </w:rPr>
        <w:t>Cllr Robin Cleverly</w:t>
      </w:r>
      <w:bookmarkStart w:id="3" w:name="_Hlk12896712"/>
    </w:p>
    <w:p w14:paraId="7E19D917" w14:textId="67CB0897" w:rsidR="00427EE3" w:rsidRDefault="00427EE3" w:rsidP="00427EE3">
      <w:pPr>
        <w:autoSpaceDE w:val="0"/>
        <w:ind w:left="1440"/>
        <w:rPr>
          <w:rFonts w:cs="Arial"/>
          <w:sz w:val="20"/>
        </w:rPr>
      </w:pPr>
      <w:bookmarkStart w:id="4" w:name="_Hlk640916"/>
      <w:bookmarkEnd w:id="2"/>
      <w:bookmarkEnd w:id="3"/>
      <w:r>
        <w:rPr>
          <w:rFonts w:cs="Arial"/>
          <w:sz w:val="20"/>
        </w:rPr>
        <w:t xml:space="preserve">Cllr </w:t>
      </w:r>
      <w:bookmarkStart w:id="5" w:name="_Hlk640611"/>
      <w:r>
        <w:rPr>
          <w:rFonts w:cs="Arial"/>
          <w:sz w:val="20"/>
        </w:rPr>
        <w:t>Simon H</w:t>
      </w:r>
      <w:r w:rsidR="009F7D9B">
        <w:rPr>
          <w:rFonts w:cs="Arial"/>
          <w:sz w:val="20"/>
        </w:rPr>
        <w:t>a</w:t>
      </w:r>
      <w:r>
        <w:rPr>
          <w:rFonts w:cs="Arial"/>
          <w:sz w:val="20"/>
        </w:rPr>
        <w:t>wes</w:t>
      </w:r>
      <w:bookmarkEnd w:id="5"/>
    </w:p>
    <w:p w14:paraId="73156C5C" w14:textId="798A9297" w:rsidR="005F0138" w:rsidRDefault="005F0138" w:rsidP="00427EE3">
      <w:pPr>
        <w:autoSpaceDE w:val="0"/>
        <w:ind w:left="1440"/>
        <w:rPr>
          <w:rFonts w:cs="Arial"/>
          <w:sz w:val="20"/>
        </w:rPr>
      </w:pPr>
      <w:r w:rsidRPr="00717AAA">
        <w:rPr>
          <w:rFonts w:cs="Arial"/>
          <w:sz w:val="20"/>
        </w:rPr>
        <w:t>Cllr Peter Tayler</w:t>
      </w:r>
    </w:p>
    <w:p w14:paraId="1E517BF1" w14:textId="1342CCF1" w:rsidR="00717AAA" w:rsidRDefault="00717AAA" w:rsidP="00427EE3">
      <w:pPr>
        <w:autoSpaceDE w:val="0"/>
        <w:ind w:left="1440"/>
        <w:rPr>
          <w:rFonts w:cs="Arial"/>
          <w:sz w:val="20"/>
        </w:rPr>
      </w:pPr>
      <w:r w:rsidRPr="00DA1248">
        <w:rPr>
          <w:rFonts w:cs="Arial"/>
          <w:sz w:val="20"/>
        </w:rPr>
        <w:t xml:space="preserve">Cllr </w:t>
      </w:r>
      <w:bookmarkStart w:id="6" w:name="_Hlk5296057"/>
      <w:r w:rsidR="001D082A">
        <w:rPr>
          <w:rFonts w:cs="Arial"/>
          <w:sz w:val="20"/>
        </w:rPr>
        <w:t>Nick Weeks</w:t>
      </w:r>
    </w:p>
    <w:bookmarkEnd w:id="4"/>
    <w:bookmarkEnd w:id="6"/>
    <w:p w14:paraId="0239D2D2" w14:textId="77777777" w:rsidR="00A13ECF" w:rsidRPr="00D04EB1" w:rsidRDefault="00A13ECF" w:rsidP="00D04EB1">
      <w:pPr>
        <w:pStyle w:val="ListParagraph"/>
        <w:suppressAutoHyphens w:val="0"/>
        <w:autoSpaceDE w:val="0"/>
        <w:autoSpaceDN w:val="0"/>
        <w:adjustRightInd w:val="0"/>
        <w:ind w:left="0"/>
        <w:rPr>
          <w:rFonts w:cs="Arial"/>
          <w:sz w:val="20"/>
        </w:rPr>
      </w:pPr>
    </w:p>
    <w:p w14:paraId="0C05271B" w14:textId="53C67006" w:rsidR="006117E0" w:rsidRDefault="005B605F" w:rsidP="0026520B">
      <w:pPr>
        <w:pStyle w:val="ListParagraph"/>
        <w:numPr>
          <w:ilvl w:val="0"/>
          <w:numId w:val="14"/>
        </w:numPr>
        <w:autoSpaceDE w:val="0"/>
        <w:rPr>
          <w:rFonts w:cs="Arial"/>
          <w:b/>
          <w:sz w:val="20"/>
        </w:rPr>
      </w:pPr>
      <w:r>
        <w:rPr>
          <w:rFonts w:cs="Arial"/>
          <w:b/>
          <w:sz w:val="20"/>
        </w:rPr>
        <w:t>Welcome by C</w:t>
      </w:r>
      <w:r w:rsidR="0049470A">
        <w:rPr>
          <w:rFonts w:cs="Arial"/>
          <w:b/>
          <w:sz w:val="20"/>
        </w:rPr>
        <w:t>hairman</w:t>
      </w:r>
    </w:p>
    <w:p w14:paraId="3F0EA5B8" w14:textId="5D73749F" w:rsidR="007E747E" w:rsidRPr="00394FE1" w:rsidRDefault="00A13ECF" w:rsidP="007E747E">
      <w:pPr>
        <w:pStyle w:val="ListParagraph"/>
        <w:autoSpaceDE w:val="0"/>
        <w:ind w:left="1440"/>
        <w:rPr>
          <w:rFonts w:cs="Arial"/>
          <w:sz w:val="20"/>
        </w:rPr>
      </w:pPr>
      <w:r>
        <w:rPr>
          <w:rFonts w:cs="Arial"/>
          <w:sz w:val="20"/>
        </w:rPr>
        <w:t xml:space="preserve">The </w:t>
      </w:r>
      <w:r w:rsidR="00C42840">
        <w:rPr>
          <w:rFonts w:cs="Arial"/>
          <w:sz w:val="20"/>
        </w:rPr>
        <w:t>C</w:t>
      </w:r>
      <w:r w:rsidR="0049470A">
        <w:rPr>
          <w:rFonts w:cs="Arial"/>
          <w:sz w:val="20"/>
        </w:rPr>
        <w:t>hairman</w:t>
      </w:r>
      <w:r>
        <w:rPr>
          <w:rFonts w:cs="Arial"/>
          <w:sz w:val="20"/>
        </w:rPr>
        <w:t xml:space="preserve"> welcomed</w:t>
      </w:r>
      <w:r w:rsidR="007E747E" w:rsidRPr="00394FE1">
        <w:rPr>
          <w:rFonts w:cs="Arial"/>
          <w:sz w:val="20"/>
        </w:rPr>
        <w:t xml:space="preserve"> the parishioners to the meetin</w:t>
      </w:r>
      <w:r w:rsidR="003856D2">
        <w:rPr>
          <w:rFonts w:cs="Arial"/>
          <w:sz w:val="20"/>
        </w:rPr>
        <w:t>g and thanked</w:t>
      </w:r>
      <w:r w:rsidR="00A663CA">
        <w:rPr>
          <w:rFonts w:cs="Arial"/>
          <w:sz w:val="20"/>
        </w:rPr>
        <w:t xml:space="preserve"> them for attending. </w:t>
      </w:r>
    </w:p>
    <w:p w14:paraId="6CBC3CAC" w14:textId="77777777" w:rsidR="005B605F" w:rsidRDefault="005B605F" w:rsidP="005B605F">
      <w:pPr>
        <w:pStyle w:val="ListParagraph"/>
        <w:autoSpaceDE w:val="0"/>
        <w:rPr>
          <w:rFonts w:cs="Arial"/>
          <w:b/>
          <w:sz w:val="20"/>
        </w:rPr>
      </w:pPr>
    </w:p>
    <w:p w14:paraId="64666B41" w14:textId="72385DDD" w:rsidR="00C12B2E" w:rsidRDefault="005B605F" w:rsidP="002F7E44">
      <w:pPr>
        <w:pStyle w:val="ListParagraph"/>
        <w:numPr>
          <w:ilvl w:val="0"/>
          <w:numId w:val="14"/>
        </w:numPr>
        <w:autoSpaceDE w:val="0"/>
        <w:rPr>
          <w:rFonts w:cs="Arial"/>
          <w:b/>
          <w:sz w:val="20"/>
        </w:rPr>
      </w:pPr>
      <w:r w:rsidRPr="005B605F">
        <w:rPr>
          <w:rFonts w:cs="Arial"/>
          <w:b/>
          <w:sz w:val="20"/>
        </w:rPr>
        <w:t>Apologies</w:t>
      </w:r>
    </w:p>
    <w:p w14:paraId="2B6609A9" w14:textId="0428AFC0" w:rsidR="00A069B5" w:rsidRDefault="0049470A" w:rsidP="0049470A">
      <w:pPr>
        <w:autoSpaceDE w:val="0"/>
        <w:ind w:left="1440"/>
        <w:rPr>
          <w:rFonts w:cs="Arial"/>
          <w:sz w:val="20"/>
        </w:rPr>
      </w:pPr>
      <w:r w:rsidRPr="0049470A">
        <w:rPr>
          <w:rFonts w:cs="Arial"/>
          <w:sz w:val="20"/>
        </w:rPr>
        <w:t>Cllr Adriana Truby</w:t>
      </w:r>
      <w:r>
        <w:rPr>
          <w:rFonts w:cs="Arial"/>
          <w:sz w:val="20"/>
        </w:rPr>
        <w:t xml:space="preserve"> </w:t>
      </w:r>
      <w:r w:rsidR="00DA1248" w:rsidRPr="0049470A">
        <w:rPr>
          <w:rFonts w:cs="Arial"/>
          <w:sz w:val="20"/>
        </w:rPr>
        <w:t>sen</w:t>
      </w:r>
      <w:r w:rsidR="00E36143" w:rsidRPr="0049470A">
        <w:rPr>
          <w:rFonts w:cs="Arial"/>
          <w:sz w:val="20"/>
        </w:rPr>
        <w:t>t</w:t>
      </w:r>
      <w:r w:rsidR="00DA1248" w:rsidRPr="0049470A">
        <w:rPr>
          <w:rFonts w:cs="Arial"/>
          <w:sz w:val="20"/>
        </w:rPr>
        <w:t xml:space="preserve"> h</w:t>
      </w:r>
      <w:r>
        <w:rPr>
          <w:rFonts w:cs="Arial"/>
          <w:sz w:val="20"/>
        </w:rPr>
        <w:t>er</w:t>
      </w:r>
      <w:r w:rsidR="00DA1248" w:rsidRPr="0049470A">
        <w:rPr>
          <w:rFonts w:cs="Arial"/>
          <w:sz w:val="20"/>
        </w:rPr>
        <w:t xml:space="preserve"> apologies</w:t>
      </w:r>
      <w:r w:rsidR="006D378B" w:rsidRPr="0049470A">
        <w:rPr>
          <w:rFonts w:cs="Arial"/>
          <w:sz w:val="20"/>
        </w:rPr>
        <w:t xml:space="preserve"> as </w:t>
      </w:r>
      <w:r w:rsidR="00A069B5">
        <w:rPr>
          <w:rFonts w:cs="Arial"/>
          <w:sz w:val="20"/>
        </w:rPr>
        <w:t>s</w:t>
      </w:r>
      <w:r w:rsidR="006D378B" w:rsidRPr="0049470A">
        <w:rPr>
          <w:rFonts w:cs="Arial"/>
          <w:sz w:val="20"/>
        </w:rPr>
        <w:t>he is away</w:t>
      </w:r>
      <w:r w:rsidR="00E36143" w:rsidRPr="0049470A">
        <w:rPr>
          <w:rFonts w:cs="Arial"/>
          <w:sz w:val="20"/>
        </w:rPr>
        <w:t>.</w:t>
      </w:r>
      <w:r w:rsidR="00B732BA" w:rsidRPr="0049470A">
        <w:rPr>
          <w:rFonts w:cs="Arial"/>
          <w:sz w:val="20"/>
        </w:rPr>
        <w:t xml:space="preserve"> </w:t>
      </w:r>
    </w:p>
    <w:p w14:paraId="4252D198" w14:textId="0C24C230" w:rsidR="007E747E" w:rsidRPr="0049470A" w:rsidRDefault="0065111D" w:rsidP="0049470A">
      <w:pPr>
        <w:autoSpaceDE w:val="0"/>
        <w:ind w:left="1440"/>
        <w:rPr>
          <w:rFonts w:cs="Arial"/>
          <w:sz w:val="20"/>
        </w:rPr>
      </w:pPr>
      <w:r w:rsidRPr="0049470A">
        <w:rPr>
          <w:rFonts w:cs="Arial"/>
          <w:sz w:val="20"/>
        </w:rPr>
        <w:t xml:space="preserve">Cllr Mike Rigby </w:t>
      </w:r>
      <w:r w:rsidR="00906851">
        <w:rPr>
          <w:rFonts w:cs="Arial"/>
          <w:sz w:val="20"/>
        </w:rPr>
        <w:t>wa</w:t>
      </w:r>
      <w:r w:rsidR="00A069B5">
        <w:rPr>
          <w:rFonts w:cs="Arial"/>
          <w:sz w:val="20"/>
        </w:rPr>
        <w:t xml:space="preserve">s not in attendance but did not send his </w:t>
      </w:r>
      <w:r w:rsidRPr="0049470A">
        <w:rPr>
          <w:rFonts w:cs="Arial"/>
          <w:sz w:val="20"/>
        </w:rPr>
        <w:t>apologies</w:t>
      </w:r>
    </w:p>
    <w:p w14:paraId="7BD5BA8E" w14:textId="77777777" w:rsidR="005B605F" w:rsidRDefault="005B605F" w:rsidP="005B605F">
      <w:pPr>
        <w:suppressAutoHyphens w:val="0"/>
        <w:autoSpaceDE w:val="0"/>
        <w:autoSpaceDN w:val="0"/>
        <w:adjustRightInd w:val="0"/>
        <w:ind w:left="1440"/>
        <w:rPr>
          <w:rFonts w:cs="Arial"/>
          <w:b/>
          <w:sz w:val="20"/>
        </w:rPr>
      </w:pPr>
    </w:p>
    <w:p w14:paraId="029FE67E" w14:textId="3305FFE8" w:rsidR="00B95DD5" w:rsidRDefault="00066AC0" w:rsidP="00B95DD5">
      <w:pPr>
        <w:numPr>
          <w:ilvl w:val="0"/>
          <w:numId w:val="14"/>
        </w:numPr>
        <w:suppressAutoHyphens w:val="0"/>
        <w:autoSpaceDE w:val="0"/>
        <w:autoSpaceDN w:val="0"/>
        <w:adjustRightInd w:val="0"/>
        <w:rPr>
          <w:rFonts w:cs="Arial"/>
          <w:b/>
          <w:sz w:val="20"/>
        </w:rPr>
      </w:pPr>
      <w:r w:rsidRPr="00AE0C6E">
        <w:rPr>
          <w:rFonts w:cs="Arial"/>
          <w:b/>
          <w:sz w:val="20"/>
        </w:rPr>
        <w:t>Declarations of Interest</w:t>
      </w:r>
    </w:p>
    <w:p w14:paraId="08372F5E" w14:textId="14CF8C56" w:rsidR="00B95DD5" w:rsidRPr="00B95DD5" w:rsidRDefault="00C53CEE" w:rsidP="00B95DD5">
      <w:pPr>
        <w:suppressAutoHyphens w:val="0"/>
        <w:autoSpaceDE w:val="0"/>
        <w:autoSpaceDN w:val="0"/>
        <w:adjustRightInd w:val="0"/>
        <w:ind w:left="1440"/>
        <w:rPr>
          <w:rFonts w:cs="Arial"/>
          <w:sz w:val="20"/>
        </w:rPr>
      </w:pPr>
      <w:r>
        <w:rPr>
          <w:rFonts w:cs="Arial"/>
          <w:sz w:val="20"/>
        </w:rPr>
        <w:t xml:space="preserve">None declared </w:t>
      </w:r>
    </w:p>
    <w:p w14:paraId="749B596E" w14:textId="77777777" w:rsidR="000B5FAA" w:rsidRPr="000B5FAA" w:rsidRDefault="000B5FAA" w:rsidP="0049470A">
      <w:pPr>
        <w:autoSpaceDE w:val="0"/>
        <w:rPr>
          <w:rFonts w:cs="Arial"/>
          <w:sz w:val="20"/>
        </w:rPr>
      </w:pPr>
    </w:p>
    <w:p w14:paraId="7B1342B9" w14:textId="5A186303" w:rsidR="00091148" w:rsidRPr="00D216B1" w:rsidRDefault="00476979" w:rsidP="00D216B1">
      <w:pPr>
        <w:numPr>
          <w:ilvl w:val="0"/>
          <w:numId w:val="14"/>
        </w:numPr>
        <w:autoSpaceDE w:val="0"/>
        <w:rPr>
          <w:rFonts w:cs="Arial"/>
          <w:b/>
          <w:sz w:val="20"/>
        </w:rPr>
      </w:pPr>
      <w:r>
        <w:rPr>
          <w:rFonts w:cs="Arial"/>
          <w:b/>
          <w:sz w:val="20"/>
        </w:rPr>
        <w:t>Approval of m</w:t>
      </w:r>
      <w:r w:rsidR="00091148" w:rsidRPr="00AE0C6E">
        <w:rPr>
          <w:rFonts w:cs="Arial"/>
          <w:b/>
          <w:sz w:val="20"/>
        </w:rPr>
        <w:t>inutes</w:t>
      </w:r>
      <w:r>
        <w:rPr>
          <w:rFonts w:cs="Arial"/>
          <w:b/>
          <w:sz w:val="20"/>
        </w:rPr>
        <w:t xml:space="preserve"> of last meeting </w:t>
      </w:r>
    </w:p>
    <w:p w14:paraId="268E2548" w14:textId="58C0E876" w:rsidR="00D57C64" w:rsidRDefault="008E0D2B" w:rsidP="00E5729F">
      <w:pPr>
        <w:autoSpaceDE w:val="0"/>
        <w:ind w:left="1440"/>
        <w:rPr>
          <w:rFonts w:cs="Arial"/>
          <w:sz w:val="20"/>
        </w:rPr>
      </w:pPr>
      <w:r>
        <w:rPr>
          <w:rFonts w:cs="Arial"/>
          <w:sz w:val="20"/>
        </w:rPr>
        <w:t xml:space="preserve">The minutes from the </w:t>
      </w:r>
      <w:r w:rsidR="0049470A">
        <w:rPr>
          <w:rFonts w:cs="Arial"/>
          <w:sz w:val="20"/>
        </w:rPr>
        <w:t>14</w:t>
      </w:r>
      <w:r w:rsidR="0049470A" w:rsidRPr="0049470A">
        <w:rPr>
          <w:rFonts w:cs="Arial"/>
          <w:sz w:val="20"/>
          <w:vertAlign w:val="superscript"/>
        </w:rPr>
        <w:t>th</w:t>
      </w:r>
      <w:r w:rsidR="0049470A">
        <w:rPr>
          <w:rFonts w:cs="Arial"/>
          <w:sz w:val="20"/>
        </w:rPr>
        <w:t xml:space="preserve"> May</w:t>
      </w:r>
      <w:r w:rsidR="00E5729F">
        <w:rPr>
          <w:rFonts w:cs="Arial"/>
          <w:sz w:val="20"/>
        </w:rPr>
        <w:t xml:space="preserve"> </w:t>
      </w:r>
      <w:r w:rsidR="005B605F">
        <w:rPr>
          <w:rFonts w:cs="Arial"/>
          <w:sz w:val="20"/>
        </w:rPr>
        <w:t>201</w:t>
      </w:r>
      <w:r w:rsidR="00E5729F">
        <w:rPr>
          <w:rFonts w:cs="Arial"/>
          <w:sz w:val="20"/>
        </w:rPr>
        <w:t>9</w:t>
      </w:r>
      <w:r w:rsidR="005B605F">
        <w:rPr>
          <w:rFonts w:cs="Arial"/>
          <w:sz w:val="20"/>
        </w:rPr>
        <w:t xml:space="preserve"> </w:t>
      </w:r>
      <w:r w:rsidRPr="00AE0C6E">
        <w:rPr>
          <w:rFonts w:cs="Arial"/>
          <w:sz w:val="20"/>
        </w:rPr>
        <w:t xml:space="preserve">were taken </w:t>
      </w:r>
      <w:r w:rsidR="00F66F51">
        <w:rPr>
          <w:rFonts w:cs="Arial"/>
          <w:sz w:val="20"/>
        </w:rPr>
        <w:t>as</w:t>
      </w:r>
      <w:r w:rsidRPr="00AE0C6E">
        <w:rPr>
          <w:rFonts w:cs="Arial"/>
          <w:sz w:val="20"/>
        </w:rPr>
        <w:t xml:space="preserve"> read. </w:t>
      </w:r>
    </w:p>
    <w:p w14:paraId="6398B065" w14:textId="2A09C6C8" w:rsidR="00A72D4D" w:rsidRDefault="006A438C" w:rsidP="003F034B">
      <w:pPr>
        <w:autoSpaceDE w:val="0"/>
        <w:ind w:left="1440"/>
        <w:rPr>
          <w:rFonts w:cs="Arial"/>
          <w:sz w:val="20"/>
        </w:rPr>
      </w:pPr>
      <w:r>
        <w:rPr>
          <w:rFonts w:cs="Arial"/>
          <w:sz w:val="20"/>
        </w:rPr>
        <w:t>Proposed by</w:t>
      </w:r>
      <w:r w:rsidR="00D02703">
        <w:rPr>
          <w:rFonts w:cs="Arial"/>
          <w:sz w:val="20"/>
        </w:rPr>
        <w:t xml:space="preserve"> </w:t>
      </w:r>
      <w:r w:rsidR="00780511" w:rsidRPr="00780511">
        <w:rPr>
          <w:rFonts w:cs="Arial"/>
          <w:sz w:val="20"/>
        </w:rPr>
        <w:t>Cllr</w:t>
      </w:r>
      <w:r w:rsidR="00021A7B">
        <w:rPr>
          <w:rFonts w:cs="Arial"/>
          <w:sz w:val="20"/>
        </w:rPr>
        <w:t xml:space="preserve"> </w:t>
      </w:r>
      <w:r w:rsidR="003F034B">
        <w:rPr>
          <w:rFonts w:cs="Arial"/>
          <w:sz w:val="20"/>
        </w:rPr>
        <w:t>Peter Tayler</w:t>
      </w:r>
      <w:r w:rsidR="006A4AA1">
        <w:rPr>
          <w:rFonts w:cs="Arial"/>
          <w:sz w:val="20"/>
        </w:rPr>
        <w:t xml:space="preserve"> Seconded</w:t>
      </w:r>
      <w:r w:rsidR="00D02703">
        <w:rPr>
          <w:rFonts w:cs="Arial"/>
          <w:sz w:val="20"/>
        </w:rPr>
        <w:t xml:space="preserve"> </w:t>
      </w:r>
      <w:r w:rsidR="00F66F51">
        <w:rPr>
          <w:rFonts w:cs="Arial"/>
          <w:sz w:val="20"/>
        </w:rPr>
        <w:t>Cllr</w:t>
      </w:r>
      <w:r w:rsidR="00C27F3D">
        <w:rPr>
          <w:rFonts w:cs="Arial"/>
          <w:sz w:val="20"/>
        </w:rPr>
        <w:t xml:space="preserve"> </w:t>
      </w:r>
      <w:r w:rsidR="003F034B">
        <w:rPr>
          <w:rFonts w:cs="Arial"/>
          <w:sz w:val="20"/>
        </w:rPr>
        <w:t xml:space="preserve">Nick Weeks. </w:t>
      </w:r>
      <w:r w:rsidR="00A13ECF">
        <w:rPr>
          <w:rFonts w:cs="Arial"/>
          <w:sz w:val="20"/>
        </w:rPr>
        <w:t>A</w:t>
      </w:r>
      <w:r w:rsidR="00394FE1">
        <w:rPr>
          <w:rFonts w:cs="Arial"/>
          <w:sz w:val="20"/>
        </w:rPr>
        <w:t xml:space="preserve">ll in favour to adopt the minutes. </w:t>
      </w:r>
      <w:r w:rsidR="00D02703">
        <w:rPr>
          <w:rFonts w:cs="Arial"/>
          <w:sz w:val="20"/>
        </w:rPr>
        <w:t>Signed</w:t>
      </w:r>
      <w:r w:rsidR="008E0D2B" w:rsidRPr="00AE0C6E">
        <w:rPr>
          <w:rFonts w:cs="Arial"/>
          <w:sz w:val="20"/>
        </w:rPr>
        <w:t xml:space="preserve"> by </w:t>
      </w:r>
      <w:r w:rsidR="0049470A">
        <w:rPr>
          <w:rFonts w:cs="Arial"/>
          <w:sz w:val="20"/>
        </w:rPr>
        <w:t>Chairman</w:t>
      </w:r>
      <w:r w:rsidR="00F66F51">
        <w:rPr>
          <w:rFonts w:cs="Arial"/>
          <w:sz w:val="20"/>
        </w:rPr>
        <w:t>.</w:t>
      </w:r>
    </w:p>
    <w:p w14:paraId="6250A5BE" w14:textId="77777777" w:rsidR="003A15AD" w:rsidRPr="003A15AD" w:rsidRDefault="003A15AD" w:rsidP="0049470A">
      <w:pPr>
        <w:autoSpaceDE w:val="0"/>
        <w:rPr>
          <w:rFonts w:cs="Arial"/>
          <w:sz w:val="20"/>
        </w:rPr>
      </w:pPr>
    </w:p>
    <w:p w14:paraId="11262876" w14:textId="5051E209" w:rsidR="00476979" w:rsidRDefault="00476979" w:rsidP="005A6E91">
      <w:pPr>
        <w:numPr>
          <w:ilvl w:val="0"/>
          <w:numId w:val="14"/>
        </w:numPr>
        <w:autoSpaceDE w:val="0"/>
        <w:ind w:left="714" w:hanging="357"/>
        <w:rPr>
          <w:rFonts w:cs="Arial"/>
          <w:b/>
          <w:sz w:val="20"/>
        </w:rPr>
      </w:pPr>
      <w:r>
        <w:rPr>
          <w:rFonts w:cs="Arial"/>
          <w:b/>
          <w:sz w:val="20"/>
        </w:rPr>
        <w:t xml:space="preserve">Public participation </w:t>
      </w:r>
    </w:p>
    <w:p w14:paraId="79210BE5" w14:textId="388843DB" w:rsidR="009F3DA4" w:rsidRDefault="003F034B" w:rsidP="00476979">
      <w:pPr>
        <w:autoSpaceDE w:val="0"/>
        <w:ind w:left="1440"/>
        <w:rPr>
          <w:rFonts w:cs="Arial"/>
          <w:sz w:val="20"/>
        </w:rPr>
      </w:pPr>
      <w:r>
        <w:rPr>
          <w:rFonts w:cs="Arial"/>
          <w:sz w:val="20"/>
        </w:rPr>
        <w:t xml:space="preserve">Nothing brought forward </w:t>
      </w:r>
    </w:p>
    <w:p w14:paraId="106DD489" w14:textId="77777777" w:rsidR="0049470A" w:rsidRPr="00476979" w:rsidRDefault="0049470A" w:rsidP="00476979">
      <w:pPr>
        <w:autoSpaceDE w:val="0"/>
        <w:ind w:left="1440"/>
        <w:rPr>
          <w:rFonts w:cs="Arial"/>
          <w:sz w:val="20"/>
        </w:rPr>
      </w:pPr>
    </w:p>
    <w:p w14:paraId="72D0E886" w14:textId="70BC02AA" w:rsidR="002872AD" w:rsidRPr="00803827" w:rsidRDefault="00091148" w:rsidP="00803827">
      <w:pPr>
        <w:numPr>
          <w:ilvl w:val="0"/>
          <w:numId w:val="14"/>
        </w:numPr>
        <w:autoSpaceDE w:val="0"/>
        <w:ind w:left="714" w:hanging="357"/>
        <w:rPr>
          <w:rFonts w:cs="Arial"/>
          <w:b/>
          <w:sz w:val="20"/>
        </w:rPr>
      </w:pPr>
      <w:r w:rsidRPr="00AE0C6E">
        <w:rPr>
          <w:rFonts w:cs="Arial"/>
          <w:b/>
          <w:sz w:val="20"/>
        </w:rPr>
        <w:t>Matters Arising</w:t>
      </w:r>
    </w:p>
    <w:p w14:paraId="1A89CE10" w14:textId="6FF0882F" w:rsidR="002C44C4" w:rsidRDefault="00EF7F12" w:rsidP="002F4B1A">
      <w:pPr>
        <w:numPr>
          <w:ilvl w:val="1"/>
          <w:numId w:val="14"/>
        </w:numPr>
        <w:rPr>
          <w:rFonts w:cs="Arial"/>
          <w:b/>
          <w:i/>
          <w:sz w:val="20"/>
        </w:rPr>
      </w:pPr>
      <w:r>
        <w:rPr>
          <w:rFonts w:cs="Arial"/>
          <w:b/>
          <w:i/>
          <w:sz w:val="20"/>
        </w:rPr>
        <w:t>Broken signpost</w:t>
      </w:r>
      <w:r w:rsidR="00427059">
        <w:rPr>
          <w:rFonts w:cs="Arial"/>
          <w:b/>
          <w:i/>
          <w:sz w:val="20"/>
        </w:rPr>
        <w:t>s</w:t>
      </w:r>
    </w:p>
    <w:p w14:paraId="79A55D05" w14:textId="63910F19" w:rsidR="0049470A" w:rsidRPr="0049470A" w:rsidRDefault="001806D1" w:rsidP="0049470A">
      <w:pPr>
        <w:ind w:left="1505"/>
        <w:rPr>
          <w:rFonts w:cs="Arial"/>
          <w:bCs/>
          <w:iCs/>
          <w:sz w:val="20"/>
        </w:rPr>
      </w:pPr>
      <w:r>
        <w:rPr>
          <w:rFonts w:cs="Arial"/>
          <w:bCs/>
          <w:iCs/>
          <w:sz w:val="20"/>
        </w:rPr>
        <w:t xml:space="preserve">This has now been fixed and has been installed </w:t>
      </w:r>
      <w:r w:rsidR="00906851">
        <w:rPr>
          <w:rFonts w:cs="Arial"/>
          <w:bCs/>
          <w:iCs/>
          <w:sz w:val="20"/>
        </w:rPr>
        <w:t>next to</w:t>
      </w:r>
      <w:r>
        <w:rPr>
          <w:rFonts w:cs="Arial"/>
          <w:bCs/>
          <w:iCs/>
          <w:sz w:val="20"/>
        </w:rPr>
        <w:t xml:space="preserve"> the nursery. </w:t>
      </w:r>
      <w:r w:rsidR="00FD1F0A">
        <w:rPr>
          <w:rFonts w:cs="Arial"/>
          <w:bCs/>
          <w:iCs/>
          <w:sz w:val="20"/>
        </w:rPr>
        <w:t>The council would like to offer their t</w:t>
      </w:r>
      <w:r>
        <w:rPr>
          <w:rFonts w:cs="Arial"/>
          <w:bCs/>
          <w:iCs/>
          <w:sz w:val="20"/>
        </w:rPr>
        <w:t xml:space="preserve">hanks to Gavin Cox and John Passingham for their help in fixing and installing </w:t>
      </w:r>
      <w:r w:rsidR="00FD1F0A">
        <w:rPr>
          <w:rFonts w:cs="Arial"/>
          <w:bCs/>
          <w:iCs/>
          <w:sz w:val="20"/>
        </w:rPr>
        <w:t>the signpost</w:t>
      </w:r>
      <w:r>
        <w:rPr>
          <w:rFonts w:cs="Arial"/>
          <w:bCs/>
          <w:iCs/>
          <w:sz w:val="20"/>
        </w:rPr>
        <w:t xml:space="preserve">. </w:t>
      </w:r>
      <w:r w:rsidR="00FD1F0A">
        <w:rPr>
          <w:rFonts w:cs="Arial"/>
          <w:bCs/>
          <w:iCs/>
          <w:sz w:val="20"/>
        </w:rPr>
        <w:t xml:space="preserve"> All the work </w:t>
      </w:r>
      <w:r>
        <w:rPr>
          <w:rFonts w:cs="Arial"/>
          <w:bCs/>
          <w:iCs/>
          <w:sz w:val="20"/>
        </w:rPr>
        <w:t xml:space="preserve">was done through good will so cost the parish council nothing. </w:t>
      </w:r>
      <w:r w:rsidR="00FD1F0A">
        <w:rPr>
          <w:rFonts w:cs="Arial"/>
          <w:bCs/>
          <w:iCs/>
          <w:sz w:val="20"/>
        </w:rPr>
        <w:t>Matter now closed</w:t>
      </w:r>
      <w:r w:rsidR="00906851">
        <w:rPr>
          <w:rFonts w:cs="Arial"/>
          <w:bCs/>
          <w:iCs/>
          <w:sz w:val="20"/>
        </w:rPr>
        <w:t>.</w:t>
      </w:r>
    </w:p>
    <w:p w14:paraId="3B4642AA" w14:textId="57EE8306" w:rsidR="0049470A" w:rsidRDefault="0049470A" w:rsidP="0049470A">
      <w:pPr>
        <w:numPr>
          <w:ilvl w:val="1"/>
          <w:numId w:val="14"/>
        </w:numPr>
        <w:suppressAutoHyphens w:val="0"/>
        <w:autoSpaceDE w:val="0"/>
        <w:autoSpaceDN w:val="0"/>
        <w:adjustRightInd w:val="0"/>
        <w:rPr>
          <w:rFonts w:cs="Arial"/>
          <w:b/>
          <w:bCs/>
          <w:i/>
          <w:iCs/>
          <w:sz w:val="20"/>
        </w:rPr>
      </w:pPr>
      <w:r w:rsidRPr="0049470A">
        <w:rPr>
          <w:rFonts w:cs="Arial"/>
          <w:b/>
          <w:bCs/>
          <w:i/>
          <w:iCs/>
          <w:sz w:val="20"/>
        </w:rPr>
        <w:t xml:space="preserve">Consider the cemetery being nearly full. </w:t>
      </w:r>
    </w:p>
    <w:p w14:paraId="3CFA218F" w14:textId="632543A4" w:rsidR="001806D1" w:rsidRDefault="001806D1" w:rsidP="00D10C40">
      <w:pPr>
        <w:suppressAutoHyphens w:val="0"/>
        <w:autoSpaceDE w:val="0"/>
        <w:autoSpaceDN w:val="0"/>
        <w:adjustRightInd w:val="0"/>
        <w:ind w:left="1505"/>
        <w:rPr>
          <w:rFonts w:cs="Arial"/>
          <w:sz w:val="20"/>
        </w:rPr>
      </w:pPr>
      <w:r>
        <w:rPr>
          <w:rFonts w:cs="Arial"/>
          <w:sz w:val="20"/>
        </w:rPr>
        <w:t>This was raised at the annual parish meeting as something to consider</w:t>
      </w:r>
      <w:r w:rsidR="00D10C40">
        <w:rPr>
          <w:rFonts w:cs="Arial"/>
          <w:sz w:val="20"/>
        </w:rPr>
        <w:t>:</w:t>
      </w:r>
      <w:r>
        <w:rPr>
          <w:rFonts w:cs="Arial"/>
          <w:sz w:val="20"/>
        </w:rPr>
        <w:t xml:space="preserve"> what happens when </w:t>
      </w:r>
      <w:r w:rsidR="00C61AFE">
        <w:rPr>
          <w:rFonts w:cs="Arial"/>
          <w:sz w:val="20"/>
        </w:rPr>
        <w:t xml:space="preserve">the cemetery </w:t>
      </w:r>
      <w:r>
        <w:rPr>
          <w:rFonts w:cs="Arial"/>
          <w:sz w:val="20"/>
        </w:rPr>
        <w:t xml:space="preserve">is full? There have been questions asked </w:t>
      </w:r>
      <w:r w:rsidR="00C61AFE">
        <w:rPr>
          <w:rFonts w:cs="Arial"/>
          <w:sz w:val="20"/>
        </w:rPr>
        <w:t xml:space="preserve">about </w:t>
      </w:r>
      <w:r>
        <w:rPr>
          <w:rFonts w:cs="Arial"/>
          <w:sz w:val="20"/>
        </w:rPr>
        <w:t>who owns the area</w:t>
      </w:r>
      <w:r w:rsidR="00D10C40">
        <w:rPr>
          <w:rFonts w:cs="Arial"/>
          <w:sz w:val="20"/>
        </w:rPr>
        <w:t>:</w:t>
      </w:r>
      <w:r>
        <w:rPr>
          <w:rFonts w:cs="Arial"/>
          <w:sz w:val="20"/>
        </w:rPr>
        <w:t xml:space="preserve"> is it village or church? </w:t>
      </w:r>
      <w:r w:rsidR="00906851">
        <w:rPr>
          <w:rFonts w:cs="Arial"/>
          <w:sz w:val="20"/>
        </w:rPr>
        <w:t>The PC felt it was a matter for the Parochial Church Council to consider.</w:t>
      </w:r>
      <w:r>
        <w:rPr>
          <w:rFonts w:cs="Arial"/>
          <w:sz w:val="20"/>
        </w:rPr>
        <w:t xml:space="preserve"> </w:t>
      </w:r>
    </w:p>
    <w:p w14:paraId="742560E8" w14:textId="0D399094" w:rsidR="0049470A" w:rsidRPr="0049470A" w:rsidRDefault="00C61AFE" w:rsidP="001806D1">
      <w:pPr>
        <w:suppressAutoHyphens w:val="0"/>
        <w:autoSpaceDE w:val="0"/>
        <w:autoSpaceDN w:val="0"/>
        <w:adjustRightInd w:val="0"/>
        <w:ind w:left="1505"/>
        <w:rPr>
          <w:rFonts w:cs="Arial"/>
          <w:sz w:val="20"/>
        </w:rPr>
      </w:pPr>
      <w:r>
        <w:rPr>
          <w:rFonts w:cs="Arial"/>
          <w:color w:val="FF0000"/>
          <w:sz w:val="20"/>
        </w:rPr>
        <w:t>Action: T</w:t>
      </w:r>
      <w:r w:rsidR="001806D1" w:rsidRPr="00C61AFE">
        <w:rPr>
          <w:rFonts w:cs="Arial"/>
          <w:color w:val="FF0000"/>
          <w:sz w:val="20"/>
        </w:rPr>
        <w:t xml:space="preserve">he </w:t>
      </w:r>
      <w:r w:rsidRPr="00C61AFE">
        <w:rPr>
          <w:rFonts w:cs="Arial"/>
          <w:color w:val="FF0000"/>
          <w:sz w:val="20"/>
        </w:rPr>
        <w:t>secretary</w:t>
      </w:r>
      <w:r w:rsidR="001806D1" w:rsidRPr="00C61AFE">
        <w:rPr>
          <w:rFonts w:cs="Arial"/>
          <w:color w:val="FF0000"/>
          <w:sz w:val="20"/>
        </w:rPr>
        <w:t xml:space="preserve"> of the PCC </w:t>
      </w:r>
      <w:r>
        <w:rPr>
          <w:rFonts w:cs="Arial"/>
          <w:color w:val="FF0000"/>
          <w:sz w:val="20"/>
        </w:rPr>
        <w:t xml:space="preserve">was asked </w:t>
      </w:r>
      <w:r w:rsidR="001806D1" w:rsidRPr="00C61AFE">
        <w:rPr>
          <w:rFonts w:cs="Arial"/>
          <w:color w:val="FF0000"/>
          <w:sz w:val="20"/>
        </w:rPr>
        <w:t xml:space="preserve">to add to the agenda of their next meeting.  </w:t>
      </w:r>
    </w:p>
    <w:p w14:paraId="1178517F" w14:textId="7A6E2A84" w:rsidR="0049470A" w:rsidRDefault="0049470A" w:rsidP="0049470A">
      <w:pPr>
        <w:numPr>
          <w:ilvl w:val="1"/>
          <w:numId w:val="14"/>
        </w:numPr>
        <w:suppressAutoHyphens w:val="0"/>
        <w:rPr>
          <w:rFonts w:cs="Arial"/>
          <w:b/>
          <w:bCs/>
          <w:i/>
          <w:iCs/>
          <w:sz w:val="20"/>
        </w:rPr>
      </w:pPr>
      <w:r w:rsidRPr="0049470A">
        <w:rPr>
          <w:rFonts w:cs="Arial"/>
          <w:b/>
          <w:bCs/>
          <w:i/>
          <w:iCs/>
          <w:sz w:val="20"/>
        </w:rPr>
        <w:t>Placement of war memorial if Church should ever close</w:t>
      </w:r>
    </w:p>
    <w:p w14:paraId="6F61F134" w14:textId="437A6C96" w:rsidR="0049470A" w:rsidRPr="0049470A" w:rsidRDefault="00DB4246" w:rsidP="001806D1">
      <w:pPr>
        <w:suppressAutoHyphens w:val="0"/>
        <w:ind w:left="1505"/>
        <w:rPr>
          <w:rFonts w:cs="Arial"/>
          <w:sz w:val="20"/>
        </w:rPr>
      </w:pPr>
      <w:r>
        <w:rPr>
          <w:rFonts w:cs="Arial"/>
          <w:sz w:val="20"/>
        </w:rPr>
        <w:t xml:space="preserve">This was raised at the annual parish meeting. This is the cross in front </w:t>
      </w:r>
      <w:r w:rsidR="00906851">
        <w:rPr>
          <w:rFonts w:cs="Arial"/>
          <w:sz w:val="20"/>
        </w:rPr>
        <w:t xml:space="preserve">of </w:t>
      </w:r>
      <w:r>
        <w:rPr>
          <w:rFonts w:cs="Arial"/>
          <w:sz w:val="20"/>
        </w:rPr>
        <w:t xml:space="preserve">the church. </w:t>
      </w:r>
      <w:r w:rsidR="00C61AFE">
        <w:rPr>
          <w:rFonts w:cs="Arial"/>
          <w:sz w:val="20"/>
        </w:rPr>
        <w:t xml:space="preserve">It was discussed and decided that this is </w:t>
      </w:r>
      <w:r w:rsidR="00D10C40">
        <w:rPr>
          <w:rFonts w:cs="Arial"/>
          <w:sz w:val="20"/>
        </w:rPr>
        <w:t>rather a hypothetical question and can</w:t>
      </w:r>
      <w:r>
        <w:rPr>
          <w:rFonts w:cs="Arial"/>
          <w:sz w:val="20"/>
        </w:rPr>
        <w:t xml:space="preserve"> be </w:t>
      </w:r>
      <w:r w:rsidR="00C61AFE">
        <w:rPr>
          <w:rFonts w:cs="Arial"/>
          <w:sz w:val="20"/>
        </w:rPr>
        <w:t>readdress</w:t>
      </w:r>
      <w:r w:rsidR="00906851">
        <w:rPr>
          <w:rFonts w:cs="Arial"/>
          <w:sz w:val="20"/>
        </w:rPr>
        <w:t>ed</w:t>
      </w:r>
      <w:r>
        <w:rPr>
          <w:rFonts w:cs="Arial"/>
          <w:sz w:val="20"/>
        </w:rPr>
        <w:t xml:space="preserve"> if we have notice that the church is closing. Remove from the agenda for now. </w:t>
      </w:r>
    </w:p>
    <w:p w14:paraId="0FDD60B4" w14:textId="15941082" w:rsidR="0049470A" w:rsidRDefault="0049470A" w:rsidP="0049470A">
      <w:pPr>
        <w:numPr>
          <w:ilvl w:val="1"/>
          <w:numId w:val="14"/>
        </w:numPr>
        <w:suppressAutoHyphens w:val="0"/>
        <w:rPr>
          <w:rFonts w:cs="Arial"/>
          <w:b/>
          <w:bCs/>
          <w:i/>
          <w:iCs/>
          <w:sz w:val="20"/>
        </w:rPr>
      </w:pPr>
      <w:r w:rsidRPr="0049470A">
        <w:rPr>
          <w:rFonts w:cs="Arial"/>
          <w:b/>
          <w:bCs/>
          <w:i/>
          <w:iCs/>
          <w:sz w:val="20"/>
        </w:rPr>
        <w:t>Can we get a village defibrillator</w:t>
      </w:r>
    </w:p>
    <w:p w14:paraId="6C4A0E83" w14:textId="4AA485FE" w:rsidR="0049470A" w:rsidRDefault="00B46BC5" w:rsidP="00DB4246">
      <w:pPr>
        <w:suppressAutoHyphens w:val="0"/>
        <w:ind w:left="1505"/>
        <w:rPr>
          <w:rFonts w:cs="Arial"/>
          <w:sz w:val="20"/>
        </w:rPr>
      </w:pPr>
      <w:r>
        <w:rPr>
          <w:rFonts w:cs="Arial"/>
          <w:sz w:val="20"/>
        </w:rPr>
        <w:t xml:space="preserve">This matter has been </w:t>
      </w:r>
      <w:r w:rsidR="00DF0160">
        <w:rPr>
          <w:rFonts w:cs="Arial"/>
          <w:sz w:val="20"/>
        </w:rPr>
        <w:t>raised</w:t>
      </w:r>
      <w:r>
        <w:rPr>
          <w:rFonts w:cs="Arial"/>
          <w:sz w:val="20"/>
        </w:rPr>
        <w:t xml:space="preserve"> before and as the village is spread out with no high population areas it is thought that the </w:t>
      </w:r>
      <w:r w:rsidR="005A6722">
        <w:rPr>
          <w:rFonts w:cs="Arial"/>
          <w:sz w:val="20"/>
        </w:rPr>
        <w:t xml:space="preserve">village </w:t>
      </w:r>
      <w:r w:rsidR="00DF0160">
        <w:rPr>
          <w:rFonts w:cs="Arial"/>
          <w:sz w:val="20"/>
        </w:rPr>
        <w:t xml:space="preserve">does not qualify. </w:t>
      </w:r>
      <w:r w:rsidR="005A6722">
        <w:rPr>
          <w:rFonts w:cs="Arial"/>
          <w:sz w:val="20"/>
        </w:rPr>
        <w:t xml:space="preserve">If </w:t>
      </w:r>
      <w:r w:rsidR="00DF0160">
        <w:rPr>
          <w:rFonts w:cs="Arial"/>
          <w:sz w:val="20"/>
        </w:rPr>
        <w:t xml:space="preserve">at any point one was purchased the only regular gathering place is </w:t>
      </w:r>
      <w:r w:rsidR="005A6722">
        <w:rPr>
          <w:rFonts w:cs="Arial"/>
          <w:sz w:val="20"/>
        </w:rPr>
        <w:t>the village hall</w:t>
      </w:r>
      <w:r w:rsidR="00DF0160">
        <w:rPr>
          <w:rFonts w:cs="Arial"/>
          <w:sz w:val="20"/>
        </w:rPr>
        <w:t>. If it is to be located in the Village Hall</w:t>
      </w:r>
      <w:r w:rsidR="005A6722">
        <w:rPr>
          <w:rFonts w:cs="Arial"/>
          <w:sz w:val="20"/>
        </w:rPr>
        <w:t xml:space="preserve"> then this needs to be owned </w:t>
      </w:r>
      <w:r w:rsidR="00906851">
        <w:rPr>
          <w:rFonts w:cs="Arial"/>
          <w:sz w:val="20"/>
        </w:rPr>
        <w:t xml:space="preserve">and installed </w:t>
      </w:r>
      <w:r w:rsidR="005A6722">
        <w:rPr>
          <w:rFonts w:cs="Arial"/>
          <w:sz w:val="20"/>
        </w:rPr>
        <w:t xml:space="preserve">by the village hall. </w:t>
      </w:r>
    </w:p>
    <w:p w14:paraId="65D61315" w14:textId="287A89EC" w:rsidR="007B42C7" w:rsidRPr="00DF0160" w:rsidRDefault="007B42C7" w:rsidP="00DB4246">
      <w:pPr>
        <w:suppressAutoHyphens w:val="0"/>
        <w:ind w:left="1505"/>
        <w:rPr>
          <w:rFonts w:cs="Arial"/>
          <w:color w:val="FF0000"/>
          <w:sz w:val="20"/>
        </w:rPr>
      </w:pPr>
      <w:r w:rsidRPr="00DF0160">
        <w:rPr>
          <w:rFonts w:cs="Arial"/>
          <w:color w:val="FF0000"/>
          <w:sz w:val="20"/>
        </w:rPr>
        <w:t>Action: To be raised with the village hall</w:t>
      </w:r>
    </w:p>
    <w:p w14:paraId="70E2EE2C" w14:textId="77777777" w:rsidR="00803827" w:rsidRDefault="00803827" w:rsidP="009F3DA4">
      <w:pPr>
        <w:suppressAutoHyphens w:val="0"/>
        <w:rPr>
          <w:rFonts w:cs="Arial"/>
          <w:b/>
          <w:sz w:val="20"/>
        </w:rPr>
      </w:pPr>
    </w:p>
    <w:p w14:paraId="6A690003" w14:textId="617A02C6" w:rsidR="00374EE8" w:rsidRDefault="00374EE8" w:rsidP="005A6E91">
      <w:pPr>
        <w:numPr>
          <w:ilvl w:val="0"/>
          <w:numId w:val="14"/>
        </w:numPr>
        <w:autoSpaceDE w:val="0"/>
        <w:rPr>
          <w:rFonts w:cs="Arial"/>
          <w:b/>
          <w:sz w:val="20"/>
        </w:rPr>
      </w:pPr>
      <w:r>
        <w:rPr>
          <w:rFonts w:cs="Arial"/>
          <w:b/>
          <w:sz w:val="20"/>
        </w:rPr>
        <w:t>Somerset County councillor</w:t>
      </w:r>
      <w:r w:rsidR="00037023">
        <w:rPr>
          <w:rFonts w:cs="Arial"/>
          <w:b/>
          <w:sz w:val="20"/>
        </w:rPr>
        <w:t>’</w:t>
      </w:r>
      <w:r>
        <w:rPr>
          <w:rFonts w:cs="Arial"/>
          <w:b/>
          <w:sz w:val="20"/>
        </w:rPr>
        <w:t>s report</w:t>
      </w:r>
      <w:r w:rsidR="001B06CD">
        <w:rPr>
          <w:rFonts w:cs="Arial"/>
          <w:b/>
          <w:sz w:val="20"/>
        </w:rPr>
        <w:t xml:space="preserve"> (Cllr Rigby)</w:t>
      </w:r>
    </w:p>
    <w:p w14:paraId="20C9635D" w14:textId="18B13BAC" w:rsidR="00942B26" w:rsidRPr="00942B26" w:rsidRDefault="007B42C7" w:rsidP="00942B26">
      <w:pPr>
        <w:autoSpaceDE w:val="0"/>
        <w:ind w:left="1440"/>
        <w:rPr>
          <w:rFonts w:cs="Arial"/>
          <w:sz w:val="20"/>
        </w:rPr>
      </w:pPr>
      <w:r>
        <w:rPr>
          <w:rFonts w:cs="Arial"/>
          <w:sz w:val="20"/>
        </w:rPr>
        <w:t>None given</w:t>
      </w:r>
    </w:p>
    <w:p w14:paraId="148E9CAD" w14:textId="77777777" w:rsidR="00803827" w:rsidRPr="00374EE8" w:rsidRDefault="00803827" w:rsidP="00E62BBA">
      <w:pPr>
        <w:autoSpaceDE w:val="0"/>
        <w:rPr>
          <w:rFonts w:cs="Arial"/>
          <w:sz w:val="20"/>
        </w:rPr>
      </w:pPr>
    </w:p>
    <w:p w14:paraId="08C8C4FC" w14:textId="7374B71C" w:rsidR="00374EE8" w:rsidRDefault="0049470A" w:rsidP="00180D52">
      <w:pPr>
        <w:keepNext/>
        <w:numPr>
          <w:ilvl w:val="0"/>
          <w:numId w:val="14"/>
        </w:numPr>
        <w:autoSpaceDE w:val="0"/>
        <w:ind w:left="782" w:hanging="357"/>
        <w:rPr>
          <w:rFonts w:cs="Arial"/>
          <w:b/>
          <w:sz w:val="20"/>
        </w:rPr>
      </w:pPr>
      <w:r>
        <w:rPr>
          <w:rFonts w:cs="Arial"/>
          <w:b/>
          <w:sz w:val="20"/>
        </w:rPr>
        <w:t>Somerset West and Taunton</w:t>
      </w:r>
      <w:r w:rsidR="00374EE8">
        <w:rPr>
          <w:rFonts w:cs="Arial"/>
          <w:b/>
          <w:sz w:val="20"/>
        </w:rPr>
        <w:t xml:space="preserve"> district report </w:t>
      </w:r>
      <w:r w:rsidR="001B06CD">
        <w:rPr>
          <w:rFonts w:cs="Arial"/>
          <w:b/>
          <w:sz w:val="20"/>
        </w:rPr>
        <w:t>(</w:t>
      </w:r>
      <w:r>
        <w:rPr>
          <w:rFonts w:cs="Arial"/>
          <w:b/>
          <w:sz w:val="20"/>
        </w:rPr>
        <w:t>Cllr A Trollop-Bellow / Cllr M Rigby</w:t>
      </w:r>
      <w:r w:rsidR="001B06CD">
        <w:rPr>
          <w:rFonts w:cs="Arial"/>
          <w:b/>
          <w:sz w:val="20"/>
        </w:rPr>
        <w:t>)</w:t>
      </w:r>
    </w:p>
    <w:p w14:paraId="1AF9515E" w14:textId="59CADF60" w:rsidR="009F3DA4" w:rsidRDefault="00915A36" w:rsidP="00942B26">
      <w:pPr>
        <w:autoSpaceDE w:val="0"/>
        <w:ind w:left="1440"/>
        <w:rPr>
          <w:rFonts w:cs="Arial"/>
          <w:sz w:val="20"/>
        </w:rPr>
      </w:pPr>
      <w:r>
        <w:rPr>
          <w:rFonts w:cs="Arial"/>
          <w:sz w:val="20"/>
        </w:rPr>
        <w:t>Liberal Dems are now in control</w:t>
      </w:r>
      <w:r w:rsidR="00452088">
        <w:rPr>
          <w:rFonts w:cs="Arial"/>
          <w:sz w:val="20"/>
        </w:rPr>
        <w:t xml:space="preserve"> at Somerset West and Taunton</w:t>
      </w:r>
      <w:r>
        <w:rPr>
          <w:rFonts w:cs="Arial"/>
          <w:sz w:val="20"/>
        </w:rPr>
        <w:t xml:space="preserve">, </w:t>
      </w:r>
      <w:r w:rsidR="00906851">
        <w:rPr>
          <w:rFonts w:cs="Arial"/>
          <w:sz w:val="20"/>
        </w:rPr>
        <w:t>I</w:t>
      </w:r>
      <w:r>
        <w:rPr>
          <w:rFonts w:cs="Arial"/>
          <w:sz w:val="20"/>
        </w:rPr>
        <w:t xml:space="preserve">ndependent and </w:t>
      </w:r>
      <w:r w:rsidR="00906851">
        <w:rPr>
          <w:rFonts w:cs="Arial"/>
          <w:sz w:val="20"/>
        </w:rPr>
        <w:t>G</w:t>
      </w:r>
      <w:r>
        <w:rPr>
          <w:rFonts w:cs="Arial"/>
          <w:sz w:val="20"/>
        </w:rPr>
        <w:t xml:space="preserve">reens are second group and are Conservatives are third. The hotel is not being built at </w:t>
      </w:r>
      <w:proofErr w:type="spellStart"/>
      <w:r>
        <w:rPr>
          <w:rFonts w:cs="Arial"/>
          <w:sz w:val="20"/>
        </w:rPr>
        <w:t>Firepool</w:t>
      </w:r>
      <w:proofErr w:type="spellEnd"/>
      <w:r>
        <w:rPr>
          <w:rFonts w:cs="Arial"/>
          <w:sz w:val="20"/>
        </w:rPr>
        <w:t xml:space="preserve"> now. The delay could have been beneficial as there have been several changes. There is now a mixed development planned. </w:t>
      </w:r>
      <w:r w:rsidR="00E65CB2">
        <w:rPr>
          <w:rFonts w:cs="Arial"/>
          <w:sz w:val="20"/>
        </w:rPr>
        <w:t xml:space="preserve">There has been more spending in transformation but it is within budget. </w:t>
      </w:r>
      <w:r w:rsidR="00E65CB2">
        <w:rPr>
          <w:rFonts w:cs="Arial"/>
          <w:sz w:val="20"/>
        </w:rPr>
        <w:lastRenderedPageBreak/>
        <w:t xml:space="preserve">Long term there will be improvements when new councils as Somerset West and Taunton have settled in. </w:t>
      </w:r>
    </w:p>
    <w:p w14:paraId="3F47962E" w14:textId="16DF3232" w:rsidR="00F06489" w:rsidRDefault="00F06489" w:rsidP="00942B26">
      <w:pPr>
        <w:autoSpaceDE w:val="0"/>
        <w:ind w:left="1440"/>
        <w:rPr>
          <w:rFonts w:cs="Arial"/>
          <w:sz w:val="20"/>
        </w:rPr>
      </w:pPr>
      <w:r>
        <w:rPr>
          <w:rFonts w:cs="Arial"/>
          <w:sz w:val="20"/>
        </w:rPr>
        <w:t xml:space="preserve">The Junction by the </w:t>
      </w:r>
      <w:r w:rsidR="00906851">
        <w:rPr>
          <w:rFonts w:cs="Arial"/>
          <w:sz w:val="20"/>
        </w:rPr>
        <w:t>F</w:t>
      </w:r>
      <w:r w:rsidR="00452088">
        <w:rPr>
          <w:rFonts w:cs="Arial"/>
          <w:sz w:val="20"/>
        </w:rPr>
        <w:t>armer’s</w:t>
      </w:r>
      <w:r>
        <w:rPr>
          <w:rFonts w:cs="Arial"/>
          <w:sz w:val="20"/>
        </w:rPr>
        <w:t xml:space="preserve"> </w:t>
      </w:r>
      <w:r w:rsidR="00906851">
        <w:rPr>
          <w:rFonts w:cs="Arial"/>
          <w:sz w:val="20"/>
        </w:rPr>
        <w:t>A</w:t>
      </w:r>
      <w:r>
        <w:rPr>
          <w:rFonts w:cs="Arial"/>
          <w:sz w:val="20"/>
        </w:rPr>
        <w:t xml:space="preserve">rms </w:t>
      </w:r>
      <w:r w:rsidR="00A268D1">
        <w:rPr>
          <w:rFonts w:cs="Arial"/>
          <w:sz w:val="20"/>
        </w:rPr>
        <w:t xml:space="preserve">is very dangerous and we are looking to both councils to help us move this forward. We are asking for advice on this. This was discussed 10 plus years ago with the council and there was no obvious solution. It is up to </w:t>
      </w:r>
      <w:r w:rsidR="00452088">
        <w:rPr>
          <w:rFonts w:cs="Arial"/>
          <w:sz w:val="20"/>
        </w:rPr>
        <w:t xml:space="preserve">Cllr </w:t>
      </w:r>
      <w:r w:rsidR="00A268D1">
        <w:rPr>
          <w:rFonts w:cs="Arial"/>
          <w:sz w:val="20"/>
        </w:rPr>
        <w:t>Mike</w:t>
      </w:r>
      <w:r w:rsidR="00452088">
        <w:rPr>
          <w:rFonts w:cs="Arial"/>
          <w:sz w:val="20"/>
        </w:rPr>
        <w:t xml:space="preserve"> Rigby</w:t>
      </w:r>
      <w:r w:rsidR="00A268D1">
        <w:rPr>
          <w:rFonts w:cs="Arial"/>
          <w:sz w:val="20"/>
        </w:rPr>
        <w:t xml:space="preserve"> to raise it and the update will need to come from him. </w:t>
      </w:r>
      <w:r w:rsidR="00B57840">
        <w:rPr>
          <w:rFonts w:cs="Arial"/>
          <w:sz w:val="20"/>
        </w:rPr>
        <w:t xml:space="preserve">Once work starts there will need to be a safety audit and there is a risk is it will not pass the audit for a new junction. </w:t>
      </w:r>
    </w:p>
    <w:p w14:paraId="747F0C1C" w14:textId="752BDF1C" w:rsidR="007D1469" w:rsidRDefault="007D1469" w:rsidP="00942B26">
      <w:pPr>
        <w:autoSpaceDE w:val="0"/>
        <w:ind w:left="1440"/>
        <w:rPr>
          <w:rFonts w:cs="Arial"/>
          <w:sz w:val="20"/>
        </w:rPr>
      </w:pPr>
      <w:r>
        <w:rPr>
          <w:rFonts w:cs="Arial"/>
          <w:sz w:val="20"/>
        </w:rPr>
        <w:t>Planning applications, we are asked to make a comment on every one</w:t>
      </w:r>
      <w:r w:rsidR="00605105">
        <w:rPr>
          <w:rFonts w:cs="Arial"/>
          <w:sz w:val="20"/>
        </w:rPr>
        <w:t xml:space="preserve"> even if it is </w:t>
      </w:r>
      <w:r w:rsidR="00906851">
        <w:rPr>
          <w:rFonts w:cs="Arial"/>
          <w:sz w:val="20"/>
        </w:rPr>
        <w:t>‘</w:t>
      </w:r>
      <w:r w:rsidR="00605105">
        <w:rPr>
          <w:rFonts w:cs="Arial"/>
          <w:sz w:val="20"/>
        </w:rPr>
        <w:t>no comment</w:t>
      </w:r>
      <w:r w:rsidR="00906851">
        <w:rPr>
          <w:rFonts w:cs="Arial"/>
          <w:sz w:val="20"/>
        </w:rPr>
        <w:t>’</w:t>
      </w:r>
      <w:r w:rsidR="00605105">
        <w:rPr>
          <w:rFonts w:cs="Arial"/>
          <w:sz w:val="20"/>
        </w:rPr>
        <w:t xml:space="preserve"> from </w:t>
      </w:r>
      <w:r w:rsidR="00906851">
        <w:rPr>
          <w:rFonts w:cs="Arial"/>
          <w:sz w:val="20"/>
        </w:rPr>
        <w:t xml:space="preserve">the </w:t>
      </w:r>
      <w:r w:rsidR="00605105">
        <w:rPr>
          <w:rFonts w:cs="Arial"/>
          <w:sz w:val="20"/>
        </w:rPr>
        <w:t xml:space="preserve">council. </w:t>
      </w:r>
      <w:r w:rsidR="00AF41A8">
        <w:rPr>
          <w:rFonts w:cs="Arial"/>
          <w:sz w:val="20"/>
        </w:rPr>
        <w:t xml:space="preserve">There is a suggestion to have planning training for parish councils. </w:t>
      </w:r>
    </w:p>
    <w:p w14:paraId="4AC21422" w14:textId="57B11D2F" w:rsidR="00AF41A8" w:rsidRDefault="00AF41A8" w:rsidP="00942B26">
      <w:pPr>
        <w:autoSpaceDE w:val="0"/>
        <w:ind w:left="1440"/>
        <w:rPr>
          <w:rFonts w:cs="Arial"/>
          <w:sz w:val="20"/>
        </w:rPr>
      </w:pPr>
      <w:r>
        <w:rPr>
          <w:rFonts w:cs="Arial"/>
          <w:sz w:val="20"/>
        </w:rPr>
        <w:t>Somerset waste partnership has a committee to support the new waste collections</w:t>
      </w:r>
      <w:r w:rsidR="00452088">
        <w:rPr>
          <w:rFonts w:cs="Arial"/>
          <w:sz w:val="20"/>
        </w:rPr>
        <w:t xml:space="preserve"> which will move to every 3 weeks from a date to be confirmed in the New Year</w:t>
      </w:r>
      <w:r>
        <w:rPr>
          <w:rFonts w:cs="Arial"/>
          <w:sz w:val="20"/>
        </w:rPr>
        <w:t xml:space="preserve">. Everything that is </w:t>
      </w:r>
      <w:r w:rsidR="00452088">
        <w:rPr>
          <w:rFonts w:cs="Arial"/>
          <w:sz w:val="20"/>
        </w:rPr>
        <w:t xml:space="preserve">currently </w:t>
      </w:r>
      <w:r>
        <w:rPr>
          <w:rFonts w:cs="Arial"/>
          <w:sz w:val="20"/>
        </w:rPr>
        <w:t>collected for rec</w:t>
      </w:r>
      <w:r w:rsidR="004D24BD">
        <w:rPr>
          <w:rFonts w:cs="Arial"/>
          <w:sz w:val="20"/>
        </w:rPr>
        <w:t>ycled</w:t>
      </w:r>
      <w:r>
        <w:rPr>
          <w:rFonts w:cs="Arial"/>
          <w:sz w:val="20"/>
        </w:rPr>
        <w:t xml:space="preserve"> in </w:t>
      </w:r>
      <w:r w:rsidR="004D24BD">
        <w:rPr>
          <w:rFonts w:cs="Arial"/>
          <w:sz w:val="20"/>
        </w:rPr>
        <w:t>Somerset</w:t>
      </w:r>
      <w:r>
        <w:rPr>
          <w:rFonts w:cs="Arial"/>
          <w:sz w:val="20"/>
        </w:rPr>
        <w:t xml:space="preserve"> can be </w:t>
      </w:r>
      <w:r w:rsidR="004D24BD">
        <w:rPr>
          <w:rFonts w:cs="Arial"/>
          <w:sz w:val="20"/>
        </w:rPr>
        <w:t>recycled</w:t>
      </w:r>
      <w:r>
        <w:rPr>
          <w:rFonts w:cs="Arial"/>
          <w:sz w:val="20"/>
        </w:rPr>
        <w:t xml:space="preserve">. </w:t>
      </w:r>
      <w:r w:rsidR="000C711A">
        <w:rPr>
          <w:rFonts w:cs="Arial"/>
          <w:sz w:val="20"/>
        </w:rPr>
        <w:t xml:space="preserve">This new scheme should be rolled out in stages. </w:t>
      </w:r>
    </w:p>
    <w:p w14:paraId="7A1B89A9" w14:textId="77777777" w:rsidR="00BB011D" w:rsidRPr="00374EE8" w:rsidRDefault="00BB011D" w:rsidP="00942B26">
      <w:pPr>
        <w:autoSpaceDE w:val="0"/>
        <w:ind w:left="1440"/>
        <w:rPr>
          <w:rFonts w:cs="Arial"/>
          <w:sz w:val="20"/>
        </w:rPr>
      </w:pPr>
    </w:p>
    <w:p w14:paraId="20EAAB87" w14:textId="53940FB3" w:rsidR="00374EE8" w:rsidRDefault="00374EE8" w:rsidP="005A6E91">
      <w:pPr>
        <w:numPr>
          <w:ilvl w:val="0"/>
          <w:numId w:val="14"/>
        </w:numPr>
        <w:autoSpaceDE w:val="0"/>
        <w:rPr>
          <w:rFonts w:cs="Arial"/>
          <w:b/>
          <w:sz w:val="20"/>
        </w:rPr>
      </w:pPr>
      <w:r>
        <w:rPr>
          <w:rFonts w:cs="Arial"/>
          <w:b/>
          <w:sz w:val="20"/>
        </w:rPr>
        <w:t>Policing Report</w:t>
      </w:r>
    </w:p>
    <w:p w14:paraId="208845F4" w14:textId="19B69054" w:rsidR="007B42C7" w:rsidRPr="00E71201" w:rsidRDefault="00E71201" w:rsidP="00A069B5">
      <w:pPr>
        <w:autoSpaceDE w:val="0"/>
        <w:ind w:left="1440"/>
        <w:rPr>
          <w:rFonts w:cs="Arial"/>
          <w:sz w:val="20"/>
        </w:rPr>
      </w:pPr>
      <w:r w:rsidRPr="00E71201">
        <w:rPr>
          <w:rFonts w:cs="Arial"/>
          <w:sz w:val="20"/>
        </w:rPr>
        <w:t>No</w:t>
      </w:r>
      <w:r w:rsidR="007B42C7">
        <w:rPr>
          <w:rFonts w:cs="Arial"/>
          <w:sz w:val="20"/>
        </w:rPr>
        <w:t xml:space="preserve">ne given </w:t>
      </w:r>
    </w:p>
    <w:p w14:paraId="3D94FC6A" w14:textId="77777777" w:rsidR="00790463" w:rsidRPr="003C6201" w:rsidRDefault="00790463" w:rsidP="003C6201">
      <w:pPr>
        <w:rPr>
          <w:rFonts w:cs="Arial"/>
          <w:sz w:val="20"/>
        </w:rPr>
      </w:pPr>
    </w:p>
    <w:p w14:paraId="025FD361" w14:textId="02693DC1" w:rsidR="0074516A" w:rsidRPr="00421039" w:rsidRDefault="00656D99" w:rsidP="00421039">
      <w:pPr>
        <w:numPr>
          <w:ilvl w:val="0"/>
          <w:numId w:val="14"/>
        </w:numPr>
        <w:autoSpaceDE w:val="0"/>
        <w:rPr>
          <w:rFonts w:cs="Arial"/>
          <w:b/>
          <w:sz w:val="20"/>
        </w:rPr>
      </w:pPr>
      <w:r w:rsidRPr="00AE0C6E">
        <w:rPr>
          <w:rFonts w:cs="Arial"/>
          <w:b/>
          <w:sz w:val="20"/>
        </w:rPr>
        <w:t>Planning</w:t>
      </w:r>
    </w:p>
    <w:p w14:paraId="2ED4C20A" w14:textId="663E26C7" w:rsidR="00656D99" w:rsidRDefault="00656D99" w:rsidP="00656D99">
      <w:pPr>
        <w:numPr>
          <w:ilvl w:val="1"/>
          <w:numId w:val="14"/>
        </w:numPr>
        <w:autoSpaceDE w:val="0"/>
        <w:ind w:left="1491" w:hanging="357"/>
        <w:rPr>
          <w:rFonts w:cs="Arial"/>
          <w:b/>
          <w:i/>
          <w:sz w:val="20"/>
        </w:rPr>
      </w:pPr>
      <w:r w:rsidRPr="00AE0C6E">
        <w:rPr>
          <w:rFonts w:cs="Arial"/>
          <w:b/>
          <w:i/>
          <w:sz w:val="20"/>
        </w:rPr>
        <w:t>Current planning applications</w:t>
      </w:r>
    </w:p>
    <w:p w14:paraId="7BB9AA87" w14:textId="70E239E5" w:rsidR="009F3DA4" w:rsidRPr="00EC60E6" w:rsidRDefault="007B42C7" w:rsidP="007B42C7">
      <w:pPr>
        <w:autoSpaceDE w:val="0"/>
        <w:ind w:left="1491"/>
        <w:rPr>
          <w:rFonts w:cs="Arial"/>
          <w:sz w:val="20"/>
        </w:rPr>
      </w:pPr>
      <w:r>
        <w:rPr>
          <w:rFonts w:cs="Arial"/>
          <w:sz w:val="20"/>
        </w:rPr>
        <w:t xml:space="preserve">No new planning applications. </w:t>
      </w:r>
    </w:p>
    <w:p w14:paraId="05DF9B44" w14:textId="07964729" w:rsidR="00656D99" w:rsidRDefault="00637E0D" w:rsidP="00215BAF">
      <w:pPr>
        <w:keepNext/>
        <w:numPr>
          <w:ilvl w:val="1"/>
          <w:numId w:val="14"/>
        </w:numPr>
        <w:autoSpaceDE w:val="0"/>
        <w:ind w:left="1502" w:hanging="357"/>
        <w:rPr>
          <w:rFonts w:cs="Arial"/>
          <w:b/>
          <w:i/>
          <w:sz w:val="20"/>
        </w:rPr>
      </w:pPr>
      <w:r>
        <w:rPr>
          <w:rFonts w:cs="Arial"/>
          <w:b/>
          <w:i/>
          <w:sz w:val="20"/>
        </w:rPr>
        <w:t>Other planning matters</w:t>
      </w:r>
    </w:p>
    <w:p w14:paraId="21DD29F9" w14:textId="3EF9F9B2" w:rsidR="00DE6A1D" w:rsidRPr="006A6447" w:rsidRDefault="00BB2E74" w:rsidP="006A6447">
      <w:pPr>
        <w:keepNext/>
        <w:autoSpaceDE w:val="0"/>
        <w:ind w:left="1502"/>
        <w:rPr>
          <w:rFonts w:cs="Arial"/>
          <w:sz w:val="20"/>
        </w:rPr>
      </w:pPr>
      <w:r w:rsidRPr="00BB2E74">
        <w:rPr>
          <w:rFonts w:cs="Arial"/>
          <w:sz w:val="20"/>
        </w:rPr>
        <w:t>None</w:t>
      </w:r>
    </w:p>
    <w:p w14:paraId="5ED574C0" w14:textId="77777777" w:rsidR="00790463" w:rsidRDefault="00790463" w:rsidP="00790463">
      <w:pPr>
        <w:keepNext/>
        <w:autoSpaceDE w:val="0"/>
        <w:rPr>
          <w:rFonts w:cs="Arial"/>
          <w:b/>
          <w:i/>
          <w:sz w:val="20"/>
        </w:rPr>
      </w:pPr>
    </w:p>
    <w:p w14:paraId="5F38333D" w14:textId="378F0C82" w:rsidR="00091148" w:rsidRPr="00862A36" w:rsidRDefault="00091148" w:rsidP="005A6E91">
      <w:pPr>
        <w:numPr>
          <w:ilvl w:val="0"/>
          <w:numId w:val="14"/>
        </w:numPr>
        <w:autoSpaceDE w:val="0"/>
        <w:rPr>
          <w:rFonts w:cs="Arial"/>
          <w:b/>
          <w:sz w:val="20"/>
        </w:rPr>
      </w:pPr>
      <w:r w:rsidRPr="00862A36">
        <w:rPr>
          <w:rFonts w:cs="Arial"/>
          <w:b/>
          <w:sz w:val="20"/>
        </w:rPr>
        <w:t xml:space="preserve">Finance </w:t>
      </w:r>
    </w:p>
    <w:p w14:paraId="1746D493" w14:textId="79F9D724" w:rsidR="00091148" w:rsidRDefault="00091148" w:rsidP="002F4B1A">
      <w:pPr>
        <w:numPr>
          <w:ilvl w:val="1"/>
          <w:numId w:val="14"/>
        </w:numPr>
        <w:autoSpaceDE w:val="0"/>
        <w:ind w:left="1491" w:hanging="357"/>
        <w:rPr>
          <w:rFonts w:cs="Arial"/>
          <w:b/>
          <w:i/>
          <w:sz w:val="20"/>
        </w:rPr>
      </w:pPr>
      <w:r w:rsidRPr="00AE0C6E">
        <w:rPr>
          <w:rFonts w:cs="Arial"/>
          <w:b/>
          <w:i/>
          <w:sz w:val="20"/>
        </w:rPr>
        <w:t>Account balances</w:t>
      </w:r>
    </w:p>
    <w:p w14:paraId="54312B7A" w14:textId="58A9ACFC" w:rsidR="0001103B" w:rsidRPr="00432991" w:rsidRDefault="00D67639" w:rsidP="0001103B">
      <w:pPr>
        <w:pStyle w:val="ListParagraph"/>
        <w:numPr>
          <w:ilvl w:val="2"/>
          <w:numId w:val="14"/>
        </w:numPr>
        <w:rPr>
          <w:rFonts w:cs="Arial"/>
          <w:sz w:val="20"/>
        </w:rPr>
      </w:pPr>
      <w:r w:rsidRPr="00D67639">
        <w:rPr>
          <w:rFonts w:cs="Arial"/>
          <w:sz w:val="20"/>
        </w:rPr>
        <w:t>Current account - £</w:t>
      </w:r>
      <w:r w:rsidR="002125B4">
        <w:rPr>
          <w:rFonts w:cs="Arial"/>
          <w:sz w:val="20"/>
        </w:rPr>
        <w:t>9164.00</w:t>
      </w:r>
    </w:p>
    <w:p w14:paraId="07CFB8F2" w14:textId="42BA5676" w:rsidR="00190DF9" w:rsidRPr="005B31C2" w:rsidRDefault="00D67639" w:rsidP="003C6201">
      <w:pPr>
        <w:pStyle w:val="ListParagraph"/>
        <w:numPr>
          <w:ilvl w:val="1"/>
          <w:numId w:val="14"/>
        </w:numPr>
        <w:rPr>
          <w:rFonts w:cs="Arial"/>
          <w:b/>
          <w:bCs/>
          <w:i/>
          <w:iCs/>
          <w:sz w:val="20"/>
        </w:rPr>
      </w:pPr>
      <w:r w:rsidRPr="005B31C2">
        <w:rPr>
          <w:rFonts w:cs="Arial"/>
          <w:b/>
          <w:bCs/>
          <w:i/>
          <w:iCs/>
          <w:sz w:val="20"/>
        </w:rPr>
        <w:t xml:space="preserve">Remittances </w:t>
      </w:r>
    </w:p>
    <w:p w14:paraId="56483C49" w14:textId="7C881448" w:rsidR="00190DF9" w:rsidRDefault="003C6201" w:rsidP="00190DF9">
      <w:pPr>
        <w:numPr>
          <w:ilvl w:val="2"/>
          <w:numId w:val="14"/>
        </w:numPr>
        <w:autoSpaceDE w:val="0"/>
        <w:rPr>
          <w:rFonts w:cs="Arial"/>
          <w:sz w:val="20"/>
        </w:rPr>
      </w:pPr>
      <w:r>
        <w:rPr>
          <w:rFonts w:cs="Arial"/>
          <w:sz w:val="20"/>
        </w:rPr>
        <w:t>None</w:t>
      </w:r>
    </w:p>
    <w:p w14:paraId="60061761" w14:textId="77777777" w:rsidR="00190DF9" w:rsidRPr="005B31C2" w:rsidRDefault="00D67639" w:rsidP="00190DF9">
      <w:pPr>
        <w:numPr>
          <w:ilvl w:val="1"/>
          <w:numId w:val="14"/>
        </w:numPr>
        <w:autoSpaceDE w:val="0"/>
        <w:rPr>
          <w:rFonts w:cs="Arial"/>
          <w:b/>
          <w:bCs/>
          <w:i/>
          <w:iCs/>
          <w:sz w:val="20"/>
        </w:rPr>
      </w:pPr>
      <w:r w:rsidRPr="005B31C2">
        <w:rPr>
          <w:rFonts w:cs="Arial"/>
          <w:b/>
          <w:bCs/>
          <w:i/>
          <w:iCs/>
          <w:sz w:val="20"/>
        </w:rPr>
        <w:t>Invoices for payment</w:t>
      </w:r>
    </w:p>
    <w:p w14:paraId="3612F293" w14:textId="0B486577" w:rsidR="005B31C2" w:rsidRDefault="00D67639" w:rsidP="00190DF9">
      <w:pPr>
        <w:numPr>
          <w:ilvl w:val="2"/>
          <w:numId w:val="14"/>
        </w:numPr>
        <w:autoSpaceDE w:val="0"/>
        <w:rPr>
          <w:rFonts w:cs="Arial"/>
          <w:sz w:val="20"/>
        </w:rPr>
      </w:pPr>
      <w:r w:rsidRPr="00190DF9">
        <w:rPr>
          <w:rFonts w:cs="Arial"/>
          <w:sz w:val="20"/>
        </w:rPr>
        <w:t xml:space="preserve">Parish Clerk wages </w:t>
      </w:r>
      <w:r w:rsidR="005B31C2">
        <w:rPr>
          <w:rFonts w:cs="Arial"/>
          <w:sz w:val="20"/>
        </w:rPr>
        <w:t>£</w:t>
      </w:r>
      <w:r w:rsidR="002125B4">
        <w:rPr>
          <w:rFonts w:cs="Arial"/>
          <w:sz w:val="20"/>
        </w:rPr>
        <w:t>169.80</w:t>
      </w:r>
    </w:p>
    <w:p w14:paraId="215FD1A9" w14:textId="0A21FF33" w:rsidR="00190DF9" w:rsidRDefault="005B31C2" w:rsidP="00190DF9">
      <w:pPr>
        <w:numPr>
          <w:ilvl w:val="2"/>
          <w:numId w:val="14"/>
        </w:numPr>
        <w:autoSpaceDE w:val="0"/>
        <w:rPr>
          <w:rFonts w:cs="Arial"/>
          <w:sz w:val="20"/>
        </w:rPr>
      </w:pPr>
      <w:r>
        <w:rPr>
          <w:rFonts w:cs="Arial"/>
          <w:sz w:val="20"/>
        </w:rPr>
        <w:t xml:space="preserve">Parish Clerk </w:t>
      </w:r>
      <w:r w:rsidR="00D67639" w:rsidRPr="00190DF9">
        <w:rPr>
          <w:rFonts w:cs="Arial"/>
          <w:sz w:val="20"/>
        </w:rPr>
        <w:t>expenses £</w:t>
      </w:r>
      <w:r>
        <w:rPr>
          <w:rFonts w:cs="Arial"/>
          <w:sz w:val="20"/>
        </w:rPr>
        <w:t>7.20</w:t>
      </w:r>
    </w:p>
    <w:p w14:paraId="76872288" w14:textId="729C9833" w:rsidR="00D16FCB" w:rsidRDefault="00D16FCB" w:rsidP="00190DF9">
      <w:pPr>
        <w:numPr>
          <w:ilvl w:val="2"/>
          <w:numId w:val="14"/>
        </w:numPr>
        <w:autoSpaceDE w:val="0"/>
        <w:rPr>
          <w:rFonts w:cs="Arial"/>
          <w:sz w:val="20"/>
        </w:rPr>
      </w:pPr>
      <w:r>
        <w:rPr>
          <w:rFonts w:cs="Arial"/>
          <w:sz w:val="20"/>
        </w:rPr>
        <w:t>Inland revenue £</w:t>
      </w:r>
      <w:r w:rsidR="002125B4">
        <w:rPr>
          <w:rFonts w:cs="Arial"/>
          <w:sz w:val="20"/>
        </w:rPr>
        <w:t>40.60</w:t>
      </w:r>
    </w:p>
    <w:p w14:paraId="6C64114E" w14:textId="7C87C799" w:rsidR="00C1165C" w:rsidRDefault="005B31C2" w:rsidP="005B31C2">
      <w:pPr>
        <w:pStyle w:val="ListParagraph"/>
        <w:numPr>
          <w:ilvl w:val="2"/>
          <w:numId w:val="14"/>
        </w:numPr>
        <w:rPr>
          <w:rFonts w:cs="Arial"/>
          <w:sz w:val="20"/>
        </w:rPr>
      </w:pPr>
      <w:r w:rsidRPr="005B31C2">
        <w:rPr>
          <w:rFonts w:cs="Arial"/>
          <w:sz w:val="20"/>
        </w:rPr>
        <w:t>Insurance Premium renewal £308.12</w:t>
      </w:r>
    </w:p>
    <w:p w14:paraId="00012828" w14:textId="32570289" w:rsidR="002125B4" w:rsidRPr="005B31C2" w:rsidRDefault="002125B4" w:rsidP="005B31C2">
      <w:pPr>
        <w:pStyle w:val="ListParagraph"/>
        <w:numPr>
          <w:ilvl w:val="2"/>
          <w:numId w:val="14"/>
        </w:numPr>
        <w:rPr>
          <w:rFonts w:cs="Arial"/>
          <w:sz w:val="20"/>
        </w:rPr>
      </w:pPr>
      <w:r>
        <w:rPr>
          <w:rFonts w:cs="Arial"/>
          <w:sz w:val="20"/>
        </w:rPr>
        <w:t>SALC affiliation fee £67.36</w:t>
      </w:r>
    </w:p>
    <w:p w14:paraId="72B4A2CD" w14:textId="60F3E6A6" w:rsidR="006239E9" w:rsidRPr="006239E9" w:rsidRDefault="009826DD" w:rsidP="005B31C2">
      <w:pPr>
        <w:autoSpaceDE w:val="0"/>
        <w:ind w:left="1440"/>
        <w:rPr>
          <w:rFonts w:cs="Arial"/>
          <w:sz w:val="20"/>
        </w:rPr>
      </w:pPr>
      <w:r>
        <w:rPr>
          <w:rFonts w:cs="Arial"/>
          <w:sz w:val="20"/>
        </w:rPr>
        <w:t xml:space="preserve">The </w:t>
      </w:r>
      <w:r w:rsidR="00C1165C">
        <w:rPr>
          <w:rFonts w:cs="Arial"/>
          <w:sz w:val="20"/>
        </w:rPr>
        <w:t>Clerk seeks approval</w:t>
      </w:r>
      <w:r>
        <w:rPr>
          <w:rFonts w:cs="Arial"/>
          <w:sz w:val="20"/>
        </w:rPr>
        <w:t xml:space="preserve"> to for payment of invoices. All invoices were read out by the RFO and one set of approval sort. Proposed by Cllr </w:t>
      </w:r>
      <w:r w:rsidR="0032719C">
        <w:rPr>
          <w:rFonts w:cs="Arial"/>
          <w:sz w:val="20"/>
        </w:rPr>
        <w:t>Peter Tayler</w:t>
      </w:r>
      <w:r>
        <w:rPr>
          <w:rFonts w:cs="Arial"/>
          <w:sz w:val="20"/>
        </w:rPr>
        <w:t xml:space="preserve"> and seconded by Cllr </w:t>
      </w:r>
      <w:r w:rsidR="0032719C" w:rsidRPr="00BB1B0D">
        <w:rPr>
          <w:rFonts w:cs="Arial"/>
          <w:sz w:val="20"/>
        </w:rPr>
        <w:t>Robin Cleverly</w:t>
      </w:r>
    </w:p>
    <w:p w14:paraId="5A024791" w14:textId="77777777" w:rsidR="007E19BD" w:rsidRPr="007E19BD" w:rsidRDefault="007E19BD" w:rsidP="007E19BD">
      <w:pPr>
        <w:autoSpaceDE w:val="0"/>
        <w:ind w:left="2225"/>
        <w:rPr>
          <w:rFonts w:cs="Arial"/>
          <w:sz w:val="20"/>
        </w:rPr>
      </w:pPr>
    </w:p>
    <w:p w14:paraId="7B4E284A" w14:textId="2B8099FA" w:rsidR="006104D2" w:rsidRDefault="003A7C2A" w:rsidP="00CB7848">
      <w:pPr>
        <w:keepNext/>
        <w:numPr>
          <w:ilvl w:val="0"/>
          <w:numId w:val="14"/>
        </w:numPr>
        <w:autoSpaceDE w:val="0"/>
        <w:ind w:left="782" w:hanging="357"/>
        <w:rPr>
          <w:rFonts w:cs="Arial"/>
          <w:b/>
          <w:sz w:val="20"/>
        </w:rPr>
      </w:pPr>
      <w:r w:rsidRPr="00AE0C6E">
        <w:rPr>
          <w:rFonts w:cs="Arial"/>
          <w:b/>
          <w:sz w:val="20"/>
        </w:rPr>
        <w:t xml:space="preserve">Highways </w:t>
      </w:r>
      <w:r w:rsidR="007E19BD">
        <w:rPr>
          <w:rFonts w:cs="Arial"/>
          <w:b/>
          <w:sz w:val="20"/>
        </w:rPr>
        <w:t>&amp; Footpaths</w:t>
      </w:r>
    </w:p>
    <w:p w14:paraId="503657A3" w14:textId="030506DE" w:rsidR="005B31C2" w:rsidRDefault="005B31C2" w:rsidP="005B31C2">
      <w:pPr>
        <w:numPr>
          <w:ilvl w:val="1"/>
          <w:numId w:val="14"/>
        </w:numPr>
        <w:suppressAutoHyphens w:val="0"/>
        <w:autoSpaceDE w:val="0"/>
        <w:autoSpaceDN w:val="0"/>
        <w:adjustRightInd w:val="0"/>
        <w:rPr>
          <w:rFonts w:cs="Arial"/>
          <w:b/>
          <w:bCs/>
          <w:sz w:val="20"/>
        </w:rPr>
      </w:pPr>
      <w:r w:rsidRPr="005B31C2">
        <w:rPr>
          <w:rFonts w:cs="Arial"/>
          <w:b/>
          <w:bCs/>
          <w:sz w:val="20"/>
        </w:rPr>
        <w:t xml:space="preserve">Moving footpath so there is no need to walk up the main road. As an official change could take 30 </w:t>
      </w:r>
      <w:r w:rsidR="002125B4" w:rsidRPr="005B31C2">
        <w:rPr>
          <w:rFonts w:cs="Arial"/>
          <w:b/>
          <w:bCs/>
          <w:sz w:val="20"/>
        </w:rPr>
        <w:t>years,</w:t>
      </w:r>
      <w:r w:rsidRPr="005B31C2">
        <w:rPr>
          <w:rFonts w:cs="Arial"/>
          <w:b/>
          <w:bCs/>
          <w:sz w:val="20"/>
        </w:rPr>
        <w:t xml:space="preserve"> we need to speak to land owner. </w:t>
      </w:r>
    </w:p>
    <w:p w14:paraId="5C9DEBCF" w14:textId="746D79FB" w:rsidR="005B31C2" w:rsidRDefault="009E2141" w:rsidP="005B31C2">
      <w:pPr>
        <w:suppressAutoHyphens w:val="0"/>
        <w:autoSpaceDE w:val="0"/>
        <w:autoSpaceDN w:val="0"/>
        <w:adjustRightInd w:val="0"/>
        <w:ind w:left="1505"/>
        <w:rPr>
          <w:rFonts w:cs="Arial"/>
          <w:sz w:val="20"/>
        </w:rPr>
      </w:pPr>
      <w:r>
        <w:rPr>
          <w:rFonts w:cs="Arial"/>
          <w:sz w:val="20"/>
        </w:rPr>
        <w:t xml:space="preserve">As it is </w:t>
      </w:r>
      <w:r w:rsidR="00D10C40">
        <w:rPr>
          <w:rFonts w:cs="Arial"/>
          <w:sz w:val="20"/>
        </w:rPr>
        <w:t>now</w:t>
      </w:r>
      <w:r>
        <w:rPr>
          <w:rFonts w:cs="Arial"/>
          <w:sz w:val="20"/>
        </w:rPr>
        <w:t xml:space="preserve"> you </w:t>
      </w:r>
      <w:r w:rsidR="002125B4">
        <w:rPr>
          <w:rFonts w:cs="Arial"/>
          <w:sz w:val="20"/>
        </w:rPr>
        <w:t>need</w:t>
      </w:r>
      <w:r>
        <w:rPr>
          <w:rFonts w:cs="Arial"/>
          <w:sz w:val="20"/>
        </w:rPr>
        <w:t xml:space="preserve"> walk approx.</w:t>
      </w:r>
      <w:r w:rsidR="002125B4">
        <w:rPr>
          <w:rFonts w:cs="Arial"/>
          <w:sz w:val="20"/>
        </w:rPr>
        <w:t xml:space="preserve"> 20 met</w:t>
      </w:r>
      <w:r w:rsidR="00906851">
        <w:rPr>
          <w:rFonts w:cs="Arial"/>
          <w:sz w:val="20"/>
        </w:rPr>
        <w:t>re</w:t>
      </w:r>
      <w:r w:rsidR="002125B4">
        <w:rPr>
          <w:rFonts w:cs="Arial"/>
          <w:sz w:val="20"/>
        </w:rPr>
        <w:t xml:space="preserve">s down the </w:t>
      </w:r>
      <w:r>
        <w:rPr>
          <w:rFonts w:cs="Arial"/>
          <w:sz w:val="20"/>
        </w:rPr>
        <w:t xml:space="preserve">road to pick up the footpath </w:t>
      </w:r>
      <w:r w:rsidR="00D10C40">
        <w:rPr>
          <w:rFonts w:cs="Arial"/>
          <w:sz w:val="20"/>
        </w:rPr>
        <w:t>to Ash Priors</w:t>
      </w:r>
      <w:r w:rsidR="002125B4">
        <w:rPr>
          <w:rFonts w:cs="Arial"/>
          <w:sz w:val="20"/>
        </w:rPr>
        <w:t xml:space="preserve">. Traffic is </w:t>
      </w:r>
      <w:r>
        <w:rPr>
          <w:rFonts w:cs="Arial"/>
          <w:sz w:val="20"/>
        </w:rPr>
        <w:t xml:space="preserve">very </w:t>
      </w:r>
      <w:r w:rsidR="002125B4">
        <w:rPr>
          <w:rFonts w:cs="Arial"/>
          <w:sz w:val="20"/>
        </w:rPr>
        <w:t>fast</w:t>
      </w:r>
      <w:r>
        <w:rPr>
          <w:rFonts w:cs="Arial"/>
          <w:sz w:val="20"/>
        </w:rPr>
        <w:t xml:space="preserve"> along that road and the road</w:t>
      </w:r>
      <w:r w:rsidR="002125B4">
        <w:rPr>
          <w:rFonts w:cs="Arial"/>
          <w:sz w:val="20"/>
        </w:rPr>
        <w:t xml:space="preserve"> has bends; this makes it dangerous to walk. We need to decide where the st</w:t>
      </w:r>
      <w:r w:rsidR="00D10C40">
        <w:rPr>
          <w:rFonts w:cs="Arial"/>
          <w:sz w:val="20"/>
        </w:rPr>
        <w:t>i</w:t>
      </w:r>
      <w:r w:rsidR="002125B4">
        <w:rPr>
          <w:rFonts w:cs="Arial"/>
          <w:sz w:val="20"/>
        </w:rPr>
        <w:t xml:space="preserve">le needs moving to. </w:t>
      </w:r>
    </w:p>
    <w:p w14:paraId="5A8D1B77" w14:textId="71EDCB24" w:rsidR="002125B4" w:rsidRPr="009E2141" w:rsidRDefault="002125B4" w:rsidP="005B31C2">
      <w:pPr>
        <w:suppressAutoHyphens w:val="0"/>
        <w:autoSpaceDE w:val="0"/>
        <w:autoSpaceDN w:val="0"/>
        <w:adjustRightInd w:val="0"/>
        <w:ind w:left="1505"/>
        <w:rPr>
          <w:rFonts w:cs="Arial"/>
          <w:color w:val="FF0000"/>
          <w:sz w:val="20"/>
        </w:rPr>
      </w:pPr>
      <w:r w:rsidRPr="009E2141">
        <w:rPr>
          <w:rFonts w:cs="Arial"/>
          <w:color w:val="FF0000"/>
          <w:sz w:val="20"/>
        </w:rPr>
        <w:t>Action: Cllr Nick Weeks to speak to the land owner</w:t>
      </w:r>
    </w:p>
    <w:p w14:paraId="33B53069" w14:textId="77777777" w:rsidR="005B31C2" w:rsidRPr="005B31C2" w:rsidRDefault="005B31C2" w:rsidP="005B31C2">
      <w:pPr>
        <w:pStyle w:val="ListParagraph"/>
        <w:numPr>
          <w:ilvl w:val="1"/>
          <w:numId w:val="14"/>
        </w:numPr>
        <w:rPr>
          <w:rFonts w:cs="Arial"/>
          <w:b/>
          <w:sz w:val="20"/>
        </w:rPr>
      </w:pPr>
      <w:r w:rsidRPr="005B31C2">
        <w:rPr>
          <w:rFonts w:cs="Arial"/>
          <w:b/>
          <w:sz w:val="20"/>
        </w:rPr>
        <w:t>Update on Farmers Arms / A358 road junction and result of discussion with Highways Officer.</w:t>
      </w:r>
    </w:p>
    <w:p w14:paraId="7D3213DA" w14:textId="26ED7E3B" w:rsidR="0059765E" w:rsidRDefault="0059765E" w:rsidP="005B31C2">
      <w:pPr>
        <w:keepNext/>
        <w:autoSpaceDE w:val="0"/>
        <w:ind w:left="1505"/>
        <w:rPr>
          <w:rFonts w:cs="Arial"/>
          <w:bCs/>
          <w:sz w:val="20"/>
        </w:rPr>
      </w:pPr>
      <w:r>
        <w:rPr>
          <w:rFonts w:cs="Arial"/>
          <w:bCs/>
          <w:sz w:val="20"/>
        </w:rPr>
        <w:t xml:space="preserve">Without Cllr Rigby we do not know the status of his small improvement scheme on this junction. This is a dangerous junction and needs to continue to be </w:t>
      </w:r>
      <w:r w:rsidR="00FC4993">
        <w:rPr>
          <w:rFonts w:cs="Arial"/>
          <w:bCs/>
          <w:sz w:val="20"/>
        </w:rPr>
        <w:t>persuaded</w:t>
      </w:r>
      <w:r>
        <w:rPr>
          <w:rFonts w:cs="Arial"/>
          <w:bCs/>
          <w:sz w:val="20"/>
        </w:rPr>
        <w:t>. Cllr Weeks has emailed Dennis Quick highways officer</w:t>
      </w:r>
      <w:r w:rsidR="00FC4993">
        <w:rPr>
          <w:rFonts w:cs="Arial"/>
          <w:bCs/>
          <w:sz w:val="20"/>
        </w:rPr>
        <w:t xml:space="preserve"> but has had no response </w:t>
      </w:r>
    </w:p>
    <w:p w14:paraId="7F9FE0DC" w14:textId="47CBD605" w:rsidR="005B31C2" w:rsidRPr="00FC4993" w:rsidRDefault="0059765E" w:rsidP="005B31C2">
      <w:pPr>
        <w:keepNext/>
        <w:autoSpaceDE w:val="0"/>
        <w:ind w:left="1505"/>
        <w:rPr>
          <w:rFonts w:cs="Arial"/>
          <w:bCs/>
          <w:color w:val="FF0000"/>
          <w:sz w:val="20"/>
        </w:rPr>
      </w:pPr>
      <w:r w:rsidRPr="00FC4993">
        <w:rPr>
          <w:rFonts w:cs="Arial"/>
          <w:bCs/>
          <w:color w:val="FF0000"/>
          <w:sz w:val="20"/>
        </w:rPr>
        <w:t>Action: Gemma to ask what to do next</w:t>
      </w:r>
      <w:r w:rsidR="00FC4993">
        <w:rPr>
          <w:rFonts w:cs="Arial"/>
          <w:bCs/>
          <w:color w:val="FF0000"/>
          <w:sz w:val="20"/>
        </w:rPr>
        <w:t xml:space="preserve"> and try and obtain a phone number for the </w:t>
      </w:r>
      <w:r w:rsidRPr="00FC4993">
        <w:rPr>
          <w:rFonts w:cs="Arial"/>
          <w:bCs/>
          <w:color w:val="FF0000"/>
          <w:sz w:val="20"/>
        </w:rPr>
        <w:t xml:space="preserve">highways officer.   </w:t>
      </w:r>
    </w:p>
    <w:p w14:paraId="65FAE8ED" w14:textId="77777777" w:rsidR="00010016" w:rsidRDefault="00010016" w:rsidP="00735380">
      <w:pPr>
        <w:autoSpaceDE w:val="0"/>
        <w:rPr>
          <w:rFonts w:cs="Arial"/>
          <w:sz w:val="20"/>
        </w:rPr>
      </w:pPr>
    </w:p>
    <w:p w14:paraId="01CA750F" w14:textId="77777777" w:rsidR="00F1061F" w:rsidRPr="00D36629" w:rsidRDefault="00F1061F" w:rsidP="00735380">
      <w:pPr>
        <w:autoSpaceDE w:val="0"/>
        <w:rPr>
          <w:rFonts w:cs="Arial"/>
          <w:sz w:val="20"/>
        </w:rPr>
      </w:pPr>
    </w:p>
    <w:p w14:paraId="1EC19793" w14:textId="5582AB85" w:rsidR="007318A3" w:rsidRDefault="0088178A" w:rsidP="005A6E91">
      <w:pPr>
        <w:numPr>
          <w:ilvl w:val="0"/>
          <w:numId w:val="14"/>
        </w:numPr>
        <w:autoSpaceDE w:val="0"/>
        <w:rPr>
          <w:rFonts w:cs="Arial"/>
          <w:b/>
          <w:sz w:val="20"/>
        </w:rPr>
      </w:pPr>
      <w:r>
        <w:rPr>
          <w:rFonts w:cs="Arial"/>
          <w:b/>
          <w:sz w:val="20"/>
        </w:rPr>
        <w:t>Village</w:t>
      </w:r>
      <w:r w:rsidR="005A1B2E">
        <w:rPr>
          <w:rFonts w:cs="Arial"/>
          <w:b/>
          <w:sz w:val="20"/>
        </w:rPr>
        <w:t xml:space="preserve"> M</w:t>
      </w:r>
      <w:r w:rsidR="007E19BD">
        <w:rPr>
          <w:rFonts w:cs="Arial"/>
          <w:b/>
          <w:sz w:val="20"/>
        </w:rPr>
        <w:t xml:space="preserve">aintenance </w:t>
      </w:r>
    </w:p>
    <w:p w14:paraId="7E0B1278" w14:textId="36B34001" w:rsidR="005B31C2" w:rsidRDefault="005B31C2" w:rsidP="005B31C2">
      <w:pPr>
        <w:numPr>
          <w:ilvl w:val="1"/>
          <w:numId w:val="14"/>
        </w:numPr>
        <w:autoSpaceDE w:val="0"/>
        <w:rPr>
          <w:rFonts w:cs="Arial"/>
          <w:b/>
          <w:sz w:val="20"/>
        </w:rPr>
      </w:pPr>
      <w:proofErr w:type="spellStart"/>
      <w:r w:rsidRPr="005B31C2">
        <w:rPr>
          <w:rFonts w:cs="Arial"/>
          <w:b/>
          <w:sz w:val="20"/>
        </w:rPr>
        <w:t>Lengthsman</w:t>
      </w:r>
      <w:proofErr w:type="spellEnd"/>
      <w:r w:rsidRPr="005B31C2">
        <w:rPr>
          <w:rFonts w:cs="Arial"/>
          <w:b/>
          <w:sz w:val="20"/>
        </w:rPr>
        <w:t xml:space="preserve"> doing extra outside church wall, Nethercott Lane &amp; Trebles Holford to clear site lines. </w:t>
      </w:r>
    </w:p>
    <w:p w14:paraId="3ED238C5" w14:textId="77777777" w:rsidR="00E5675D" w:rsidRDefault="0059765E" w:rsidP="005B31C2">
      <w:pPr>
        <w:autoSpaceDE w:val="0"/>
        <w:ind w:left="1505"/>
        <w:rPr>
          <w:rFonts w:cs="Arial"/>
          <w:bCs/>
          <w:sz w:val="20"/>
        </w:rPr>
      </w:pPr>
      <w:r>
        <w:rPr>
          <w:rFonts w:cs="Arial"/>
          <w:bCs/>
          <w:sz w:val="20"/>
        </w:rPr>
        <w:t xml:space="preserve">Cllr Peter Taylor has asked Mark </w:t>
      </w:r>
      <w:r w:rsidR="00906851">
        <w:rPr>
          <w:rFonts w:cs="Arial"/>
          <w:bCs/>
          <w:sz w:val="20"/>
        </w:rPr>
        <w:t xml:space="preserve">Perry </w:t>
      </w:r>
      <w:r>
        <w:rPr>
          <w:rFonts w:cs="Arial"/>
          <w:bCs/>
          <w:sz w:val="20"/>
        </w:rPr>
        <w:t>to do Trebles Holford as part of his duties</w:t>
      </w:r>
      <w:r w:rsidR="00F1061F">
        <w:rPr>
          <w:rFonts w:cs="Arial"/>
          <w:bCs/>
          <w:sz w:val="20"/>
        </w:rPr>
        <w:t xml:space="preserve"> and Mark will now carry this out</w:t>
      </w:r>
      <w:r>
        <w:rPr>
          <w:rFonts w:cs="Arial"/>
          <w:bCs/>
          <w:sz w:val="20"/>
        </w:rPr>
        <w:t>. He has also</w:t>
      </w:r>
      <w:r w:rsidR="00F1061F">
        <w:rPr>
          <w:rFonts w:cs="Arial"/>
          <w:bCs/>
          <w:sz w:val="20"/>
        </w:rPr>
        <w:t xml:space="preserve"> spoken to Mark about keeping clear </w:t>
      </w:r>
      <w:r>
        <w:rPr>
          <w:rFonts w:cs="Arial"/>
          <w:bCs/>
          <w:sz w:val="20"/>
        </w:rPr>
        <w:t xml:space="preserve">the </w:t>
      </w:r>
      <w:r w:rsidR="00F1061F">
        <w:rPr>
          <w:rFonts w:cs="Arial"/>
          <w:bCs/>
          <w:sz w:val="20"/>
        </w:rPr>
        <w:t xml:space="preserve">ground </w:t>
      </w:r>
      <w:r>
        <w:rPr>
          <w:rFonts w:cs="Arial"/>
          <w:bCs/>
          <w:sz w:val="20"/>
        </w:rPr>
        <w:t>by the bridge</w:t>
      </w:r>
      <w:r w:rsidR="00F1061F">
        <w:rPr>
          <w:rFonts w:cs="Arial"/>
          <w:bCs/>
          <w:sz w:val="20"/>
        </w:rPr>
        <w:t xml:space="preserve"> </w:t>
      </w:r>
      <w:r w:rsidR="00D10C40">
        <w:rPr>
          <w:rFonts w:cs="Arial"/>
          <w:bCs/>
          <w:sz w:val="20"/>
        </w:rPr>
        <w:t>next to</w:t>
      </w:r>
      <w:r w:rsidR="00F1061F">
        <w:rPr>
          <w:rFonts w:cs="Arial"/>
          <w:bCs/>
          <w:sz w:val="20"/>
        </w:rPr>
        <w:t xml:space="preserve"> </w:t>
      </w:r>
      <w:r>
        <w:rPr>
          <w:rFonts w:cs="Arial"/>
          <w:bCs/>
          <w:sz w:val="20"/>
        </w:rPr>
        <w:t>the pub. We want to offer a positive vibe to Combe Florey when people are coming to the pub</w:t>
      </w:r>
      <w:r w:rsidR="00F1061F">
        <w:rPr>
          <w:rFonts w:cs="Arial"/>
          <w:bCs/>
          <w:sz w:val="20"/>
        </w:rPr>
        <w:t xml:space="preserve"> so this area is important as giving that first impression</w:t>
      </w:r>
      <w:r>
        <w:rPr>
          <w:rFonts w:cs="Arial"/>
          <w:bCs/>
          <w:sz w:val="20"/>
        </w:rPr>
        <w:t xml:space="preserve">. </w:t>
      </w:r>
    </w:p>
    <w:p w14:paraId="15AB2455" w14:textId="66935FE1" w:rsidR="005B31C2" w:rsidRPr="005B31C2" w:rsidRDefault="007B37D6" w:rsidP="005B31C2">
      <w:pPr>
        <w:autoSpaceDE w:val="0"/>
        <w:ind w:left="1505"/>
        <w:rPr>
          <w:rFonts w:cs="Arial"/>
          <w:bCs/>
          <w:sz w:val="20"/>
        </w:rPr>
      </w:pPr>
      <w:r>
        <w:rPr>
          <w:rFonts w:cs="Arial"/>
          <w:bCs/>
          <w:sz w:val="20"/>
        </w:rPr>
        <w:t>Remove from agenda</w:t>
      </w:r>
    </w:p>
    <w:p w14:paraId="09D08E31" w14:textId="619D8CAC" w:rsidR="005B31C2" w:rsidRDefault="005B31C2" w:rsidP="00D10C40">
      <w:pPr>
        <w:keepNext/>
        <w:numPr>
          <w:ilvl w:val="1"/>
          <w:numId w:val="14"/>
        </w:numPr>
        <w:autoSpaceDE w:val="0"/>
        <w:ind w:left="1502" w:hanging="357"/>
        <w:rPr>
          <w:rFonts w:cs="Arial"/>
          <w:b/>
          <w:sz w:val="20"/>
        </w:rPr>
      </w:pPr>
      <w:r w:rsidRPr="005B31C2">
        <w:rPr>
          <w:rFonts w:cs="Arial"/>
          <w:b/>
          <w:sz w:val="20"/>
        </w:rPr>
        <w:lastRenderedPageBreak/>
        <w:t xml:space="preserve">Overflowing bins in the village </w:t>
      </w:r>
    </w:p>
    <w:p w14:paraId="473C1235" w14:textId="77777777" w:rsidR="00E5675D" w:rsidRDefault="00F1061F" w:rsidP="00F1061F">
      <w:pPr>
        <w:autoSpaceDE w:val="0"/>
        <w:ind w:left="1505"/>
        <w:rPr>
          <w:rFonts w:cs="Arial"/>
          <w:bCs/>
          <w:sz w:val="20"/>
        </w:rPr>
      </w:pPr>
      <w:r>
        <w:rPr>
          <w:rFonts w:cs="Arial"/>
          <w:bCs/>
          <w:sz w:val="20"/>
        </w:rPr>
        <w:t>It is decide that t</w:t>
      </w:r>
      <w:r w:rsidR="007B37D6">
        <w:rPr>
          <w:rFonts w:cs="Arial"/>
          <w:bCs/>
          <w:sz w:val="20"/>
        </w:rPr>
        <w:t xml:space="preserve">his is about </w:t>
      </w:r>
      <w:r w:rsidR="004B4E14">
        <w:rPr>
          <w:rFonts w:cs="Arial"/>
          <w:bCs/>
          <w:sz w:val="20"/>
        </w:rPr>
        <w:t>people’s</w:t>
      </w:r>
      <w:r w:rsidR="007B37D6">
        <w:rPr>
          <w:rFonts w:cs="Arial"/>
          <w:bCs/>
          <w:sz w:val="20"/>
        </w:rPr>
        <w:t xml:space="preserve"> household black bins overflowing </w:t>
      </w:r>
      <w:r>
        <w:rPr>
          <w:rFonts w:cs="Arial"/>
          <w:bCs/>
          <w:sz w:val="20"/>
        </w:rPr>
        <w:t xml:space="preserve">primarily. </w:t>
      </w:r>
      <w:proofErr w:type="gramStart"/>
      <w:r>
        <w:rPr>
          <w:rFonts w:cs="Arial"/>
          <w:bCs/>
          <w:sz w:val="20"/>
        </w:rPr>
        <w:t>Unfortunately</w:t>
      </w:r>
      <w:proofErr w:type="gramEnd"/>
      <w:r>
        <w:rPr>
          <w:rFonts w:cs="Arial"/>
          <w:bCs/>
          <w:sz w:val="20"/>
        </w:rPr>
        <w:t xml:space="preserve"> this is out of the Parish Councils remit so we are unable to take any direct action, as the bins only go out once every two weeks it is hoped that this is not too much of an issue. </w:t>
      </w:r>
      <w:r w:rsidR="007B37D6">
        <w:rPr>
          <w:rFonts w:cs="Arial"/>
          <w:bCs/>
          <w:sz w:val="20"/>
        </w:rPr>
        <w:t xml:space="preserve">There is </w:t>
      </w:r>
      <w:r w:rsidR="004B4E14">
        <w:rPr>
          <w:rFonts w:cs="Arial"/>
          <w:bCs/>
          <w:sz w:val="20"/>
        </w:rPr>
        <w:t>a lot of rubbish at the back of the Farmers</w:t>
      </w:r>
      <w:r w:rsidR="00906851">
        <w:rPr>
          <w:rFonts w:cs="Arial"/>
          <w:bCs/>
          <w:sz w:val="20"/>
        </w:rPr>
        <w:t>’</w:t>
      </w:r>
      <w:r w:rsidR="004B4E14">
        <w:rPr>
          <w:rFonts w:cs="Arial"/>
          <w:bCs/>
          <w:sz w:val="20"/>
        </w:rPr>
        <w:t xml:space="preserve"> </w:t>
      </w:r>
      <w:r w:rsidR="00906851">
        <w:rPr>
          <w:rFonts w:cs="Arial"/>
          <w:bCs/>
          <w:sz w:val="20"/>
        </w:rPr>
        <w:t>A</w:t>
      </w:r>
      <w:r w:rsidR="004B4E14">
        <w:rPr>
          <w:rFonts w:cs="Arial"/>
          <w:bCs/>
          <w:sz w:val="20"/>
        </w:rPr>
        <w:t xml:space="preserve">rms that is unsightly. </w:t>
      </w:r>
    </w:p>
    <w:p w14:paraId="742A7A5F" w14:textId="51EB3423" w:rsidR="005B31C2" w:rsidRPr="005B31C2" w:rsidRDefault="004B4E14" w:rsidP="00F1061F">
      <w:pPr>
        <w:autoSpaceDE w:val="0"/>
        <w:ind w:left="1505"/>
        <w:rPr>
          <w:rFonts w:cs="Arial"/>
          <w:bCs/>
          <w:sz w:val="20"/>
        </w:rPr>
      </w:pPr>
      <w:r>
        <w:rPr>
          <w:rFonts w:cs="Arial"/>
          <w:bCs/>
          <w:sz w:val="20"/>
        </w:rPr>
        <w:t xml:space="preserve">To be </w:t>
      </w:r>
      <w:r w:rsidR="00F1061F">
        <w:rPr>
          <w:rFonts w:cs="Arial"/>
          <w:bCs/>
          <w:sz w:val="20"/>
        </w:rPr>
        <w:t xml:space="preserve">removed from agenda and </w:t>
      </w:r>
      <w:r>
        <w:rPr>
          <w:rFonts w:cs="Arial"/>
          <w:bCs/>
          <w:sz w:val="20"/>
        </w:rPr>
        <w:t>reviewed in future</w:t>
      </w:r>
      <w:r w:rsidR="00F1061F">
        <w:rPr>
          <w:rFonts w:cs="Arial"/>
          <w:bCs/>
          <w:sz w:val="20"/>
        </w:rPr>
        <w:t xml:space="preserve"> if topic re-arises</w:t>
      </w:r>
      <w:r>
        <w:rPr>
          <w:rFonts w:cs="Arial"/>
          <w:bCs/>
          <w:sz w:val="20"/>
        </w:rPr>
        <w:t xml:space="preserve">. </w:t>
      </w:r>
    </w:p>
    <w:p w14:paraId="10FAFE16" w14:textId="16BFAFE3" w:rsidR="005B31C2" w:rsidRDefault="005B31C2" w:rsidP="005B31C2">
      <w:pPr>
        <w:numPr>
          <w:ilvl w:val="1"/>
          <w:numId w:val="14"/>
        </w:numPr>
        <w:autoSpaceDE w:val="0"/>
        <w:rPr>
          <w:rFonts w:cs="Arial"/>
          <w:b/>
          <w:sz w:val="20"/>
        </w:rPr>
      </w:pPr>
      <w:r w:rsidRPr="005B31C2">
        <w:rPr>
          <w:rFonts w:cs="Arial"/>
          <w:b/>
          <w:sz w:val="20"/>
        </w:rPr>
        <w:t>Proposal for upkeep and renewal of Village Garden</w:t>
      </w:r>
    </w:p>
    <w:p w14:paraId="63CC717C" w14:textId="1EB26073" w:rsidR="000D5895" w:rsidRDefault="004B4E14" w:rsidP="004B4E14">
      <w:pPr>
        <w:autoSpaceDE w:val="0"/>
        <w:ind w:left="1505"/>
        <w:rPr>
          <w:rFonts w:cs="Arial"/>
          <w:sz w:val="20"/>
        </w:rPr>
      </w:pPr>
      <w:r>
        <w:rPr>
          <w:rFonts w:cs="Arial"/>
          <w:sz w:val="20"/>
        </w:rPr>
        <w:t xml:space="preserve">The </w:t>
      </w:r>
      <w:r w:rsidR="00D4723B">
        <w:rPr>
          <w:rFonts w:cs="Arial"/>
          <w:sz w:val="20"/>
        </w:rPr>
        <w:t xml:space="preserve">village </w:t>
      </w:r>
      <w:r>
        <w:rPr>
          <w:rFonts w:cs="Arial"/>
          <w:sz w:val="20"/>
        </w:rPr>
        <w:t>garden is overgrown and needs a tidy up</w:t>
      </w:r>
      <w:r w:rsidR="00D4723B">
        <w:rPr>
          <w:rFonts w:cs="Arial"/>
          <w:sz w:val="20"/>
        </w:rPr>
        <w:t>, this was mentioned before and parishioners were asked to help tidy up as they walked past, this has not happened and the area now need a professional tidy up</w:t>
      </w:r>
      <w:r>
        <w:rPr>
          <w:rFonts w:cs="Arial"/>
          <w:sz w:val="20"/>
        </w:rPr>
        <w:t xml:space="preserve">. Cllr Simon Hawes has asked a local </w:t>
      </w:r>
      <w:r w:rsidR="00DA0FA1">
        <w:rPr>
          <w:rFonts w:cs="Arial"/>
          <w:sz w:val="20"/>
        </w:rPr>
        <w:t>horticulturalist/arborist</w:t>
      </w:r>
      <w:r>
        <w:rPr>
          <w:rFonts w:cs="Arial"/>
          <w:sz w:val="20"/>
        </w:rPr>
        <w:t xml:space="preserve"> how much </w:t>
      </w:r>
      <w:r w:rsidR="00D4723B">
        <w:rPr>
          <w:rFonts w:cs="Arial"/>
          <w:sz w:val="20"/>
        </w:rPr>
        <w:t xml:space="preserve">they would charge to </w:t>
      </w:r>
      <w:r>
        <w:rPr>
          <w:rFonts w:cs="Arial"/>
          <w:sz w:val="20"/>
        </w:rPr>
        <w:t>tidy it up. The quote</w:t>
      </w:r>
      <w:r w:rsidR="00D4723B">
        <w:rPr>
          <w:rFonts w:cs="Arial"/>
          <w:sz w:val="20"/>
        </w:rPr>
        <w:t xml:space="preserve"> provided is</w:t>
      </w:r>
      <w:r>
        <w:rPr>
          <w:rFonts w:cs="Arial"/>
          <w:sz w:val="20"/>
        </w:rPr>
        <w:t xml:space="preserve"> for two days work for two people</w:t>
      </w:r>
      <w:r w:rsidR="00D4723B">
        <w:rPr>
          <w:rFonts w:cs="Arial"/>
          <w:sz w:val="20"/>
        </w:rPr>
        <w:t xml:space="preserve"> totalling £550, </w:t>
      </w:r>
      <w:r>
        <w:rPr>
          <w:rFonts w:cs="Arial"/>
          <w:sz w:val="20"/>
        </w:rPr>
        <w:t xml:space="preserve">this includes </w:t>
      </w:r>
      <w:r w:rsidR="00670C0A">
        <w:rPr>
          <w:rFonts w:cs="Arial"/>
          <w:sz w:val="20"/>
        </w:rPr>
        <w:t xml:space="preserve">the hire of chipper and fuel for the machines. This will be </w:t>
      </w:r>
      <w:r w:rsidR="00906851">
        <w:rPr>
          <w:rFonts w:cs="Arial"/>
          <w:sz w:val="20"/>
        </w:rPr>
        <w:t>considered</w:t>
      </w:r>
      <w:r w:rsidR="00670C0A">
        <w:rPr>
          <w:rFonts w:cs="Arial"/>
          <w:sz w:val="20"/>
        </w:rPr>
        <w:t xml:space="preserve"> for spend by an extraordinary </w:t>
      </w:r>
      <w:r w:rsidR="00906851">
        <w:rPr>
          <w:rFonts w:cs="Arial"/>
          <w:sz w:val="20"/>
        </w:rPr>
        <w:t>meeting</w:t>
      </w:r>
      <w:r w:rsidR="008150C6">
        <w:rPr>
          <w:rFonts w:cs="Arial"/>
          <w:sz w:val="20"/>
        </w:rPr>
        <w:t xml:space="preserve"> to be held on Tuesday 16</w:t>
      </w:r>
      <w:r w:rsidR="008150C6" w:rsidRPr="008150C6">
        <w:rPr>
          <w:rFonts w:cs="Arial"/>
          <w:sz w:val="20"/>
          <w:vertAlign w:val="superscript"/>
        </w:rPr>
        <w:t>th</w:t>
      </w:r>
      <w:r w:rsidR="008150C6">
        <w:rPr>
          <w:rFonts w:cs="Arial"/>
          <w:sz w:val="20"/>
        </w:rPr>
        <w:t xml:space="preserve"> of July at 6pm. </w:t>
      </w:r>
    </w:p>
    <w:p w14:paraId="5DB074EE" w14:textId="77777777" w:rsidR="005B31C2" w:rsidRDefault="005B31C2" w:rsidP="000D5895">
      <w:pPr>
        <w:autoSpaceDE w:val="0"/>
        <w:ind w:left="1440"/>
        <w:rPr>
          <w:rFonts w:cs="Arial"/>
          <w:b/>
          <w:sz w:val="20"/>
        </w:rPr>
      </w:pPr>
    </w:p>
    <w:p w14:paraId="7B865783" w14:textId="341553E1" w:rsidR="00205681" w:rsidRDefault="00F77273" w:rsidP="00C962F6">
      <w:pPr>
        <w:numPr>
          <w:ilvl w:val="0"/>
          <w:numId w:val="14"/>
        </w:numPr>
        <w:autoSpaceDE w:val="0"/>
        <w:rPr>
          <w:rFonts w:cs="Arial"/>
          <w:b/>
          <w:sz w:val="20"/>
        </w:rPr>
      </w:pPr>
      <w:r w:rsidRPr="005425C5">
        <w:rPr>
          <w:rFonts w:cs="Arial"/>
          <w:b/>
          <w:sz w:val="20"/>
        </w:rPr>
        <w:t xml:space="preserve">Village Hall </w:t>
      </w:r>
    </w:p>
    <w:p w14:paraId="5156A9FE" w14:textId="52B26D37" w:rsidR="00960255" w:rsidRDefault="007E19BD" w:rsidP="000D5895">
      <w:pPr>
        <w:numPr>
          <w:ilvl w:val="1"/>
          <w:numId w:val="14"/>
        </w:numPr>
        <w:autoSpaceDE w:val="0"/>
        <w:rPr>
          <w:rFonts w:cs="Arial"/>
          <w:b/>
          <w:sz w:val="20"/>
        </w:rPr>
      </w:pPr>
      <w:r>
        <w:rPr>
          <w:rFonts w:cs="Arial"/>
          <w:b/>
          <w:sz w:val="20"/>
        </w:rPr>
        <w:t xml:space="preserve">Village Hall car park resolution of adoption status </w:t>
      </w:r>
    </w:p>
    <w:p w14:paraId="2214A5E2" w14:textId="6CA4C0D3" w:rsidR="005B31C2" w:rsidRPr="005B31C2" w:rsidRDefault="001C5463" w:rsidP="005B31C2">
      <w:pPr>
        <w:autoSpaceDE w:val="0"/>
        <w:ind w:left="1505"/>
        <w:rPr>
          <w:rFonts w:cs="Arial"/>
          <w:bCs/>
          <w:sz w:val="20"/>
        </w:rPr>
      </w:pPr>
      <w:r>
        <w:rPr>
          <w:rFonts w:cs="Arial"/>
          <w:bCs/>
          <w:sz w:val="20"/>
        </w:rPr>
        <w:t xml:space="preserve">There is a new </w:t>
      </w:r>
      <w:r w:rsidR="00D10C40">
        <w:rPr>
          <w:rFonts w:cs="Arial"/>
          <w:bCs/>
          <w:sz w:val="20"/>
        </w:rPr>
        <w:t>architect</w:t>
      </w:r>
      <w:r>
        <w:rPr>
          <w:rFonts w:cs="Arial"/>
          <w:bCs/>
          <w:sz w:val="20"/>
        </w:rPr>
        <w:t xml:space="preserve"> to carry out this work but nothing has happened yet. </w:t>
      </w:r>
    </w:p>
    <w:p w14:paraId="44001856" w14:textId="77777777" w:rsidR="005B31C2" w:rsidRPr="007E19BD" w:rsidRDefault="005B31C2" w:rsidP="00060C94">
      <w:pPr>
        <w:autoSpaceDE w:val="0"/>
        <w:rPr>
          <w:rFonts w:cs="Arial"/>
          <w:sz w:val="20"/>
        </w:rPr>
      </w:pPr>
    </w:p>
    <w:p w14:paraId="271E7FF5" w14:textId="1653E15F" w:rsidR="00CC7051" w:rsidRDefault="00CC7051" w:rsidP="00CC7051">
      <w:pPr>
        <w:numPr>
          <w:ilvl w:val="0"/>
          <w:numId w:val="14"/>
        </w:numPr>
        <w:autoSpaceDE w:val="0"/>
        <w:rPr>
          <w:rFonts w:cs="Arial"/>
          <w:b/>
          <w:sz w:val="20"/>
        </w:rPr>
      </w:pPr>
      <w:r w:rsidRPr="00CC7051">
        <w:rPr>
          <w:rFonts w:cs="Arial"/>
          <w:b/>
          <w:sz w:val="20"/>
        </w:rPr>
        <w:t>Other Parish Matters/ Topics for next agenda</w:t>
      </w:r>
    </w:p>
    <w:p w14:paraId="63599CB3" w14:textId="2225AC2D" w:rsidR="004C72E1" w:rsidRPr="00C6196C" w:rsidRDefault="001C5463" w:rsidP="005B31C2">
      <w:pPr>
        <w:numPr>
          <w:ilvl w:val="1"/>
          <w:numId w:val="14"/>
        </w:numPr>
        <w:autoSpaceDE w:val="0"/>
        <w:rPr>
          <w:rFonts w:cs="Arial"/>
          <w:bCs/>
          <w:sz w:val="20"/>
        </w:rPr>
      </w:pPr>
      <w:r w:rsidRPr="001C5463">
        <w:rPr>
          <w:rFonts w:cs="Arial"/>
          <w:bCs/>
          <w:sz w:val="20"/>
        </w:rPr>
        <w:t xml:space="preserve">A letter to chairman complaining of someone living in the stables. We need to contact the enforcement officer. </w:t>
      </w:r>
      <w:r w:rsidR="00E77450">
        <w:rPr>
          <w:rFonts w:cs="Arial"/>
          <w:bCs/>
          <w:sz w:val="20"/>
        </w:rPr>
        <w:t>This issue has been raised with Cllr Trollop-Bellow</w:t>
      </w:r>
    </w:p>
    <w:p w14:paraId="3F8AD724" w14:textId="77777777" w:rsidR="005B31C2" w:rsidRPr="005B31C2" w:rsidRDefault="005B31C2" w:rsidP="005B31C2">
      <w:pPr>
        <w:autoSpaceDE w:val="0"/>
        <w:rPr>
          <w:rFonts w:cs="Arial"/>
          <w:b/>
          <w:sz w:val="20"/>
        </w:rPr>
      </w:pPr>
    </w:p>
    <w:p w14:paraId="65EF4692" w14:textId="590DA00A" w:rsidR="004F7665" w:rsidRDefault="00091148" w:rsidP="00594B78">
      <w:pPr>
        <w:numPr>
          <w:ilvl w:val="0"/>
          <w:numId w:val="14"/>
        </w:numPr>
        <w:autoSpaceDE w:val="0"/>
        <w:rPr>
          <w:rFonts w:cs="Arial"/>
          <w:b/>
          <w:sz w:val="20"/>
        </w:rPr>
      </w:pPr>
      <w:r w:rsidRPr="00AE0C6E">
        <w:rPr>
          <w:rFonts w:cs="Arial"/>
          <w:b/>
          <w:sz w:val="20"/>
        </w:rPr>
        <w:t>Correspondence</w:t>
      </w:r>
    </w:p>
    <w:p w14:paraId="250EAB08" w14:textId="1051D02A" w:rsidR="008A7246" w:rsidRDefault="00BB52F2" w:rsidP="00185C46">
      <w:pPr>
        <w:autoSpaceDE w:val="0"/>
        <w:ind w:left="1440"/>
        <w:rPr>
          <w:rFonts w:cs="Arial"/>
          <w:sz w:val="20"/>
        </w:rPr>
      </w:pPr>
      <w:r>
        <w:rPr>
          <w:rFonts w:cs="Arial"/>
          <w:sz w:val="20"/>
        </w:rPr>
        <w:t>None</w:t>
      </w:r>
    </w:p>
    <w:p w14:paraId="7C92F2F8" w14:textId="77777777" w:rsidR="00B273DC" w:rsidRPr="00AE0C6E" w:rsidRDefault="00B273DC" w:rsidP="008A7246">
      <w:pPr>
        <w:autoSpaceDE w:val="0"/>
        <w:ind w:left="1440"/>
        <w:rPr>
          <w:rFonts w:cs="Arial"/>
          <w:sz w:val="20"/>
        </w:rPr>
      </w:pPr>
    </w:p>
    <w:p w14:paraId="6F78B547" w14:textId="77777777" w:rsidR="00DD7EFE" w:rsidRDefault="00883D75" w:rsidP="005A6E91">
      <w:pPr>
        <w:numPr>
          <w:ilvl w:val="0"/>
          <w:numId w:val="14"/>
        </w:numPr>
        <w:autoSpaceDE w:val="0"/>
        <w:rPr>
          <w:rFonts w:cs="Arial"/>
          <w:b/>
          <w:sz w:val="20"/>
        </w:rPr>
      </w:pPr>
      <w:r>
        <w:rPr>
          <w:rFonts w:cs="Arial"/>
          <w:b/>
          <w:sz w:val="20"/>
        </w:rPr>
        <w:t xml:space="preserve">NEXT MEETING: </w:t>
      </w:r>
    </w:p>
    <w:p w14:paraId="012A408A" w14:textId="19B84EF4" w:rsidR="00E60B4D" w:rsidRDefault="00E60B4D" w:rsidP="004435CC">
      <w:pPr>
        <w:autoSpaceDE w:val="0"/>
        <w:ind w:left="785" w:firstLine="655"/>
        <w:rPr>
          <w:rFonts w:cs="Arial"/>
          <w:sz w:val="20"/>
        </w:rPr>
      </w:pPr>
      <w:r w:rsidRPr="00E60B4D">
        <w:rPr>
          <w:rFonts w:cs="Arial"/>
          <w:sz w:val="20"/>
        </w:rPr>
        <w:t xml:space="preserve">Parish Council Meeting </w:t>
      </w:r>
      <w:r w:rsidR="005B31C2">
        <w:rPr>
          <w:rFonts w:cs="Arial"/>
          <w:sz w:val="20"/>
        </w:rPr>
        <w:t>03</w:t>
      </w:r>
      <w:r w:rsidR="005B31C2" w:rsidRPr="005B31C2">
        <w:rPr>
          <w:rFonts w:cs="Arial"/>
          <w:sz w:val="20"/>
          <w:vertAlign w:val="superscript"/>
        </w:rPr>
        <w:t>rd</w:t>
      </w:r>
      <w:r w:rsidR="005B31C2">
        <w:rPr>
          <w:rFonts w:cs="Arial"/>
          <w:sz w:val="20"/>
        </w:rPr>
        <w:t xml:space="preserve"> Sep</w:t>
      </w:r>
      <w:r w:rsidR="004435CC">
        <w:rPr>
          <w:rFonts w:cs="Arial"/>
          <w:sz w:val="20"/>
        </w:rPr>
        <w:t xml:space="preserve"> 2019 </w:t>
      </w:r>
      <w:r w:rsidRPr="00E60B4D">
        <w:rPr>
          <w:rFonts w:cs="Arial"/>
          <w:sz w:val="20"/>
        </w:rPr>
        <w:t xml:space="preserve">7.00pm </w:t>
      </w:r>
    </w:p>
    <w:p w14:paraId="14D2DCD7" w14:textId="0326C398" w:rsidR="005A1AB3" w:rsidRDefault="005A1AB3" w:rsidP="00DD7EFE">
      <w:pPr>
        <w:autoSpaceDE w:val="0"/>
        <w:ind w:left="785" w:firstLine="655"/>
        <w:rPr>
          <w:rFonts w:cs="Arial"/>
          <w:sz w:val="20"/>
        </w:rPr>
      </w:pPr>
      <w:r w:rsidRPr="005A1AB3">
        <w:rPr>
          <w:rFonts w:cs="Arial"/>
          <w:sz w:val="20"/>
        </w:rPr>
        <w:t>Location: Combe Florey Village Hall</w:t>
      </w:r>
    </w:p>
    <w:p w14:paraId="6B2F09D0" w14:textId="25166F24" w:rsidR="00EE3B19" w:rsidRPr="007E19BD" w:rsidRDefault="00EE3B19" w:rsidP="00EE3B19">
      <w:pPr>
        <w:autoSpaceDE w:val="0"/>
        <w:ind w:left="720" w:firstLine="720"/>
        <w:rPr>
          <w:rFonts w:cs="Arial"/>
          <w:sz w:val="20"/>
        </w:rPr>
      </w:pPr>
      <w:r>
        <w:rPr>
          <w:rFonts w:cs="Arial"/>
          <w:sz w:val="20"/>
        </w:rPr>
        <w:t xml:space="preserve">Meeting closes at </w:t>
      </w:r>
      <w:r w:rsidR="00823001">
        <w:rPr>
          <w:rFonts w:cs="Arial"/>
          <w:sz w:val="20"/>
        </w:rPr>
        <w:t>20.31</w:t>
      </w:r>
    </w:p>
    <w:p w14:paraId="26A03571" w14:textId="77777777" w:rsidR="00EE3B19" w:rsidRPr="00AE0C6E" w:rsidRDefault="00EE3B19" w:rsidP="00DD7EFE">
      <w:pPr>
        <w:autoSpaceDE w:val="0"/>
        <w:ind w:left="785" w:firstLine="655"/>
        <w:rPr>
          <w:rFonts w:cs="Arial"/>
          <w:b/>
          <w:sz w:val="20"/>
        </w:rPr>
      </w:pPr>
    </w:p>
    <w:p w14:paraId="16A26384" w14:textId="239E45E2" w:rsidR="00440756" w:rsidRDefault="00440756" w:rsidP="00440756">
      <w:pPr>
        <w:tabs>
          <w:tab w:val="left" w:pos="0"/>
        </w:tabs>
        <w:autoSpaceDE w:val="0"/>
        <w:ind w:left="720"/>
        <w:rPr>
          <w:rFonts w:cs="Arial"/>
          <w:b/>
          <w:sz w:val="20"/>
        </w:rPr>
      </w:pPr>
    </w:p>
    <w:p w14:paraId="09EBA74D" w14:textId="307DF14B" w:rsidR="009B1068" w:rsidRPr="009B1068" w:rsidRDefault="009B1068" w:rsidP="009B1068">
      <w:pPr>
        <w:rPr>
          <w:rFonts w:cs="Arial"/>
          <w:sz w:val="20"/>
        </w:rPr>
      </w:pPr>
    </w:p>
    <w:p w14:paraId="6A9E8630" w14:textId="5E8EC543" w:rsidR="009B1068" w:rsidRPr="009B1068" w:rsidRDefault="009B1068" w:rsidP="009B1068">
      <w:pPr>
        <w:rPr>
          <w:rFonts w:cs="Arial"/>
          <w:sz w:val="20"/>
        </w:rPr>
      </w:pPr>
    </w:p>
    <w:p w14:paraId="263295C6" w14:textId="7DA89F1F" w:rsidR="009B1068" w:rsidRPr="009B1068" w:rsidRDefault="009B1068" w:rsidP="009B1068">
      <w:pPr>
        <w:rPr>
          <w:rFonts w:cs="Arial"/>
          <w:sz w:val="20"/>
        </w:rPr>
      </w:pPr>
    </w:p>
    <w:p w14:paraId="48ED726E" w14:textId="584BBDB3" w:rsidR="009B1068" w:rsidRPr="009B1068" w:rsidRDefault="009B1068" w:rsidP="009B1068">
      <w:pPr>
        <w:rPr>
          <w:rFonts w:cs="Arial"/>
          <w:sz w:val="20"/>
        </w:rPr>
      </w:pPr>
    </w:p>
    <w:p w14:paraId="6CB970C3" w14:textId="2127E8E5" w:rsidR="009B1068" w:rsidRPr="009B1068" w:rsidRDefault="009B1068" w:rsidP="009B1068">
      <w:pPr>
        <w:rPr>
          <w:rFonts w:cs="Arial"/>
          <w:sz w:val="20"/>
        </w:rPr>
      </w:pPr>
    </w:p>
    <w:p w14:paraId="131E5D01" w14:textId="0EE2B19A" w:rsidR="009B1068" w:rsidRPr="009B1068" w:rsidRDefault="009B1068" w:rsidP="009B1068">
      <w:pPr>
        <w:rPr>
          <w:rFonts w:cs="Arial"/>
          <w:sz w:val="20"/>
        </w:rPr>
      </w:pPr>
    </w:p>
    <w:p w14:paraId="29C42A4D" w14:textId="65979F24" w:rsidR="009B1068" w:rsidRPr="009B1068" w:rsidRDefault="009B1068" w:rsidP="009B1068">
      <w:pPr>
        <w:rPr>
          <w:rFonts w:cs="Arial"/>
          <w:sz w:val="20"/>
        </w:rPr>
      </w:pPr>
    </w:p>
    <w:p w14:paraId="04C119C0" w14:textId="7F057CEA" w:rsidR="009B1068" w:rsidRPr="009B1068" w:rsidRDefault="009B1068" w:rsidP="009B1068">
      <w:pPr>
        <w:rPr>
          <w:rFonts w:cs="Arial"/>
          <w:sz w:val="20"/>
        </w:rPr>
      </w:pPr>
    </w:p>
    <w:p w14:paraId="1096169F" w14:textId="68EE7DBE" w:rsidR="009B1068" w:rsidRPr="009B1068" w:rsidRDefault="009B1068" w:rsidP="009B1068">
      <w:pPr>
        <w:rPr>
          <w:rFonts w:cs="Arial"/>
          <w:sz w:val="20"/>
        </w:rPr>
      </w:pPr>
    </w:p>
    <w:p w14:paraId="205AD3C4" w14:textId="577AD5B3" w:rsidR="009B1068" w:rsidRPr="009B1068" w:rsidRDefault="009B1068" w:rsidP="009B1068">
      <w:pPr>
        <w:rPr>
          <w:rFonts w:cs="Arial"/>
          <w:sz w:val="20"/>
        </w:rPr>
      </w:pPr>
    </w:p>
    <w:p w14:paraId="1E652984" w14:textId="29F67F9A" w:rsidR="009B1068" w:rsidRPr="009B1068" w:rsidRDefault="009B1068" w:rsidP="009B1068">
      <w:pPr>
        <w:rPr>
          <w:rFonts w:cs="Arial"/>
          <w:sz w:val="20"/>
        </w:rPr>
      </w:pPr>
    </w:p>
    <w:p w14:paraId="7089F7D5" w14:textId="77F58BC1" w:rsidR="009B1068" w:rsidRPr="009B1068" w:rsidRDefault="009B1068" w:rsidP="009B1068">
      <w:pPr>
        <w:rPr>
          <w:rFonts w:cs="Arial"/>
          <w:sz w:val="20"/>
        </w:rPr>
      </w:pPr>
    </w:p>
    <w:p w14:paraId="21FF622D" w14:textId="5D6623F3" w:rsidR="009B1068" w:rsidRPr="009B1068" w:rsidRDefault="009B1068" w:rsidP="009B1068">
      <w:pPr>
        <w:rPr>
          <w:rFonts w:cs="Arial"/>
          <w:sz w:val="20"/>
        </w:rPr>
      </w:pPr>
    </w:p>
    <w:p w14:paraId="327E05AF" w14:textId="27ACCD56" w:rsidR="009B1068" w:rsidRPr="009B1068" w:rsidRDefault="009B1068" w:rsidP="009B1068">
      <w:pPr>
        <w:rPr>
          <w:rFonts w:cs="Arial"/>
          <w:sz w:val="20"/>
        </w:rPr>
      </w:pPr>
    </w:p>
    <w:p w14:paraId="2B4E3003" w14:textId="7194BFC6" w:rsidR="009B1068" w:rsidRPr="009B1068" w:rsidRDefault="009B1068" w:rsidP="009B1068">
      <w:pPr>
        <w:rPr>
          <w:rFonts w:cs="Arial"/>
          <w:sz w:val="20"/>
        </w:rPr>
      </w:pPr>
    </w:p>
    <w:p w14:paraId="728E0337" w14:textId="0DF9959D" w:rsidR="009B1068" w:rsidRDefault="009B1068" w:rsidP="009B1068">
      <w:pPr>
        <w:rPr>
          <w:rFonts w:cs="Arial"/>
          <w:b/>
          <w:sz w:val="20"/>
        </w:rPr>
      </w:pPr>
    </w:p>
    <w:p w14:paraId="3AED639B" w14:textId="77777777" w:rsidR="009B1068" w:rsidRPr="009B1068" w:rsidRDefault="009B1068" w:rsidP="009B1068">
      <w:pPr>
        <w:rPr>
          <w:rFonts w:cs="Arial"/>
          <w:sz w:val="20"/>
        </w:rPr>
      </w:pPr>
    </w:p>
    <w:p w14:paraId="105AFF1C" w14:textId="77777777" w:rsidR="009B1068" w:rsidRPr="009B1068" w:rsidRDefault="009B1068" w:rsidP="009B1068">
      <w:pPr>
        <w:rPr>
          <w:rFonts w:cs="Arial"/>
          <w:sz w:val="20"/>
        </w:rPr>
      </w:pPr>
    </w:p>
    <w:p w14:paraId="5165A160" w14:textId="77777777" w:rsidR="009B1068" w:rsidRPr="009B1068" w:rsidRDefault="009B1068" w:rsidP="009B1068">
      <w:pPr>
        <w:rPr>
          <w:rFonts w:cs="Arial"/>
          <w:sz w:val="20"/>
        </w:rPr>
      </w:pPr>
    </w:p>
    <w:p w14:paraId="4405FDAD" w14:textId="77777777" w:rsidR="009B1068" w:rsidRPr="009B1068" w:rsidRDefault="009B1068" w:rsidP="009B1068">
      <w:pPr>
        <w:rPr>
          <w:rFonts w:cs="Arial"/>
          <w:sz w:val="20"/>
        </w:rPr>
      </w:pPr>
    </w:p>
    <w:p w14:paraId="1F2CC408" w14:textId="77777777" w:rsidR="009B1068" w:rsidRPr="009B1068" w:rsidRDefault="009B1068" w:rsidP="009B1068">
      <w:pPr>
        <w:rPr>
          <w:rFonts w:cs="Arial"/>
          <w:sz w:val="20"/>
        </w:rPr>
      </w:pPr>
    </w:p>
    <w:sectPr w:rsidR="009B1068" w:rsidRPr="009B1068">
      <w:headerReference w:type="even" r:id="rId14"/>
      <w:headerReference w:type="default" r:id="rId15"/>
      <w:footerReference w:type="even" r:id="rId16"/>
      <w:footerReference w:type="default" r:id="rId17"/>
      <w:headerReference w:type="first" r:id="rId18"/>
      <w:footerReference w:type="first" r:id="rId19"/>
      <w:type w:val="continuous"/>
      <w:pgSz w:w="11905" w:h="16837"/>
      <w:pgMar w:top="450" w:right="737" w:bottom="907" w:left="1077" w:header="720"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DA74CA" w14:textId="77777777" w:rsidR="006D354A" w:rsidRDefault="006D354A">
      <w:r>
        <w:separator/>
      </w:r>
    </w:p>
  </w:endnote>
  <w:endnote w:type="continuationSeparator" w:id="0">
    <w:p w14:paraId="4236F1C2" w14:textId="77777777" w:rsidR="006D354A" w:rsidRDefault="006D3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PCL6)">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07584" w14:textId="77777777" w:rsidR="003F034B" w:rsidRDefault="003F0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A34F2" w14:textId="56AF6577" w:rsidR="00A82F44" w:rsidRPr="00AE0C6E" w:rsidRDefault="006D378B" w:rsidP="0046021F">
    <w:pPr>
      <w:autoSpaceDE w:val="0"/>
      <w:ind w:left="720" w:firstLine="720"/>
      <w:rPr>
        <w:rFonts w:cs="Arial"/>
        <w:b/>
        <w:sz w:val="20"/>
      </w:rPr>
    </w:pPr>
    <w:r>
      <w:rPr>
        <w:rFonts w:cs="Arial"/>
        <w:b/>
        <w:noProof/>
        <w:sz w:val="20"/>
        <w:lang w:eastAsia="en-GB"/>
      </w:rPr>
      <mc:AlternateContent>
        <mc:Choice Requires="wps">
          <w:drawing>
            <wp:anchor distT="0" distB="0" distL="114300" distR="114300" simplePos="0" relativeHeight="251659264" behindDoc="0" locked="0" layoutInCell="0" allowOverlap="1" wp14:anchorId="33A61094" wp14:editId="5B3A2E34">
              <wp:simplePos x="0" y="0"/>
              <wp:positionH relativeFrom="page">
                <wp:posOffset>0</wp:posOffset>
              </wp:positionH>
              <wp:positionV relativeFrom="page">
                <wp:posOffset>10227310</wp:posOffset>
              </wp:positionV>
              <wp:extent cx="7562850" cy="276225"/>
              <wp:effectExtent l="0" t="0" r="0" b="9525"/>
              <wp:wrapNone/>
              <wp:docPr id="2" name="MSIPCMff854e0c881815136c7ff8b3" descr="{&quot;HashCode&quot;:-1217922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62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DE6EEC" w14:textId="4B198147" w:rsidR="006D378B" w:rsidRPr="006D378B" w:rsidRDefault="006D378B" w:rsidP="006D378B">
                          <w:pPr>
                            <w:jc w:val="center"/>
                            <w:rPr>
                              <w:rFonts w:ascii="Calibri" w:hAnsi="Calibri"/>
                              <w:color w:val="000000"/>
                              <w:sz w:val="20"/>
                            </w:rPr>
                          </w:pPr>
                          <w:r w:rsidRPr="006D378B">
                            <w:rPr>
                              <w:rFonts w:ascii="Calibri" w:hAnsi="Calibri"/>
                              <w:color w:val="000000"/>
                              <w:sz w:val="20"/>
                            </w:rPr>
                            <w:t>Company General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A61094" id="_x0000_t202" coordsize="21600,21600" o:spt="202" path="m,l,21600r21600,l21600,xe">
              <v:stroke joinstyle="miter"/>
              <v:path gradientshapeok="t" o:connecttype="rect"/>
            </v:shapetype>
            <v:shape id="MSIPCMff854e0c881815136c7ff8b3" o:spid="_x0000_s1027" type="#_x0000_t202" alt="{&quot;HashCode&quot;:-1217922534,&quot;Height&quot;:841.0,&quot;Width&quot;:595.0,&quot;Placement&quot;:&quot;Footer&quot;,&quot;Index&quot;:&quot;Primary&quot;,&quot;Section&quot;:1,&quot;Top&quot;:0.0,&quot;Left&quot;:0.0}" style="position:absolute;left:0;text-align:left;margin-left:0;margin-top:805.3pt;width:595.5pt;height:21.7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" o:allowincell="f" filled="f" stroked="f" strokeweight=".5pt">
              <v:textbox inset=",0,,0">
                <w:txbxContent>
                  <w:p w14:paraId="19DE6EEC" w14:textId="4B198147" w:rsidR="006D378B" w:rsidRPr="006D378B" w:rsidRDefault="006D378B" w:rsidP="006D378B">
                    <w:pPr>
                      <w:jc w:val="center"/>
                      <w:rPr>
                        <w:rFonts w:ascii="Calibri" w:hAnsi="Calibri"/>
                        <w:color w:val="000000"/>
                        <w:sz w:val="20"/>
                      </w:rPr>
                    </w:pPr>
                    <w:r w:rsidRPr="006D378B">
                      <w:rPr>
                        <w:rFonts w:ascii="Calibri" w:hAnsi="Calibri"/>
                        <w:color w:val="000000"/>
                        <w:sz w:val="20"/>
                      </w:rPr>
                      <w:t>Company General Use</w:t>
                    </w:r>
                  </w:p>
                </w:txbxContent>
              </v:textbox>
              <w10:wrap anchorx="page" anchory="page"/>
            </v:shape>
          </w:pict>
        </mc:Fallback>
      </mc:AlternateContent>
    </w:r>
    <w:r w:rsidR="00A82F44">
      <w:rPr>
        <w:rFonts w:cs="Arial"/>
        <w:b/>
        <w:sz w:val="20"/>
      </w:rPr>
      <w:t>Minutes from</w:t>
    </w:r>
    <w:r w:rsidR="00A82F44" w:rsidRPr="00AE0C6E">
      <w:rPr>
        <w:rFonts w:cs="Arial"/>
        <w:b/>
        <w:sz w:val="20"/>
      </w:rPr>
      <w:t xml:space="preserve"> </w:t>
    </w:r>
    <w:r w:rsidR="00A13ECF">
      <w:rPr>
        <w:rFonts w:cs="Arial"/>
        <w:b/>
        <w:sz w:val="20"/>
      </w:rPr>
      <w:t>Combe Florey</w:t>
    </w:r>
    <w:r w:rsidR="00A82F44">
      <w:rPr>
        <w:rFonts w:cs="Arial"/>
        <w:b/>
        <w:sz w:val="20"/>
      </w:rPr>
      <w:t xml:space="preserve"> Parish Council </w:t>
    </w:r>
    <w:r w:rsidR="0001103B">
      <w:rPr>
        <w:rFonts w:cs="Arial"/>
        <w:b/>
        <w:sz w:val="20"/>
      </w:rPr>
      <w:t>July 09th</w:t>
    </w:r>
    <w:r w:rsidR="007C3797">
      <w:rPr>
        <w:rFonts w:cs="Arial"/>
        <w:b/>
        <w:sz w:val="20"/>
      </w:rPr>
      <w:t xml:space="preserve"> </w:t>
    </w:r>
    <w:r w:rsidR="00A82F44">
      <w:rPr>
        <w:rFonts w:cs="Arial"/>
        <w:b/>
        <w:sz w:val="20"/>
      </w:rPr>
      <w:t>201</w:t>
    </w:r>
    <w:r w:rsidR="007C3797">
      <w:rPr>
        <w:rFonts w:cs="Arial"/>
        <w:b/>
        <w:sz w:val="20"/>
      </w:rPr>
      <w:t>9</w:t>
    </w:r>
    <w:r w:rsidR="00A82F44" w:rsidRPr="00AE0C6E">
      <w:rPr>
        <w:rFonts w:cs="Arial"/>
        <w:b/>
        <w:sz w:val="20"/>
      </w:rPr>
      <w:t xml:space="preserve"> </w:t>
    </w:r>
  </w:p>
  <w:p w14:paraId="3B0DD4B9" w14:textId="77777777" w:rsidR="00A82F44" w:rsidRPr="00AE0C6E" w:rsidRDefault="00A82F44" w:rsidP="0046021F">
    <w:pPr>
      <w:tabs>
        <w:tab w:val="left" w:pos="0"/>
      </w:tabs>
      <w:autoSpaceDE w:val="0"/>
      <w:rPr>
        <w:rFonts w:cs="Arial"/>
        <w:b/>
        <w:sz w:val="20"/>
      </w:rPr>
    </w:pPr>
  </w:p>
  <w:p w14:paraId="1CA68883" w14:textId="77777777" w:rsidR="00A82F44" w:rsidRPr="00AE0C6E" w:rsidRDefault="00A82F44" w:rsidP="0046021F">
    <w:pPr>
      <w:tabs>
        <w:tab w:val="left" w:pos="0"/>
      </w:tabs>
      <w:autoSpaceDE w:val="0"/>
      <w:ind w:left="720"/>
      <w:rPr>
        <w:rFonts w:cs="Arial"/>
        <w:b/>
        <w:sz w:val="20"/>
      </w:rPr>
    </w:pPr>
    <w:r w:rsidRPr="00AE0C6E">
      <w:rPr>
        <w:rFonts w:cs="Arial"/>
        <w:b/>
        <w:sz w:val="20"/>
      </w:rPr>
      <w:tab/>
      <w:t>Signed:  ……………………………………… [Chairman]</w:t>
    </w:r>
  </w:p>
  <w:p w14:paraId="0714A6E1" w14:textId="58CBD1FE" w:rsidR="00A82F44" w:rsidRDefault="00A82F44">
    <w:pPr>
      <w:pStyle w:val="Footer"/>
      <w:tabs>
        <w:tab w:val="clear" w:pos="4153"/>
        <w:tab w:val="clear" w:pos="8306"/>
        <w:tab w:val="center" w:pos="510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52FC7" w14:textId="77777777" w:rsidR="003F034B" w:rsidRDefault="003F03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195D" w14:textId="77777777" w:rsidR="00A82F44" w:rsidRDefault="00A82F44"/>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5EF2C" w14:textId="68825CB3" w:rsidR="00A82F44" w:rsidRPr="00AE0C6E" w:rsidRDefault="006D378B" w:rsidP="00C667A7">
    <w:pPr>
      <w:autoSpaceDE w:val="0"/>
      <w:ind w:left="720" w:firstLine="720"/>
      <w:rPr>
        <w:rFonts w:cs="Arial"/>
        <w:b/>
        <w:sz w:val="20"/>
      </w:rPr>
    </w:pPr>
    <w:r>
      <w:rPr>
        <w:rFonts w:cs="Arial"/>
        <w:b/>
        <w:noProof/>
        <w:sz w:val="20"/>
        <w:lang w:eastAsia="en-GB"/>
      </w:rPr>
      <mc:AlternateContent>
        <mc:Choice Requires="wps">
          <w:drawing>
            <wp:anchor distT="0" distB="0" distL="114300" distR="114300" simplePos="0" relativeHeight="251660288" behindDoc="0" locked="0" layoutInCell="0" allowOverlap="1" wp14:anchorId="125EF487" wp14:editId="645B95AA">
              <wp:simplePos x="0" y="0"/>
              <wp:positionH relativeFrom="page">
                <wp:posOffset>0</wp:posOffset>
              </wp:positionH>
              <wp:positionV relativeFrom="page">
                <wp:posOffset>10227310</wp:posOffset>
              </wp:positionV>
              <wp:extent cx="7562850" cy="276225"/>
              <wp:effectExtent l="0" t="0" r="0" b="9525"/>
              <wp:wrapNone/>
              <wp:docPr id="3" name="MSIPCM75244b5eb498219e74240a35" descr="{&quot;HashCode&quot;:-121792253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2850" cy="27622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E424838" w14:textId="53A19E55" w:rsidR="006D378B" w:rsidRPr="006D378B" w:rsidRDefault="006D378B" w:rsidP="006D378B">
                          <w:pPr>
                            <w:jc w:val="center"/>
                            <w:rPr>
                              <w:rFonts w:ascii="Calibri" w:hAnsi="Calibri"/>
                              <w:color w:val="000000"/>
                              <w:sz w:val="20"/>
                            </w:rPr>
                          </w:pPr>
                          <w:r w:rsidRPr="006D378B">
                            <w:rPr>
                              <w:rFonts w:ascii="Calibri" w:hAnsi="Calibri"/>
                              <w:color w:val="000000"/>
                              <w:sz w:val="20"/>
                            </w:rPr>
                            <w:t>Company General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25EF487" id="_x0000_t202" coordsize="21600,21600" o:spt="202" path="m,l,21600r21600,l21600,xe">
              <v:stroke joinstyle="miter"/>
              <v:path gradientshapeok="t" o:connecttype="rect"/>
            </v:shapetype>
            <v:shape id="MSIPCM75244b5eb498219e74240a35" o:spid="_x0000_s1028" type="#_x0000_t202" alt="{&quot;HashCode&quot;:-1217922534,&quot;Height&quot;:841.0,&quot;Width&quot;:595.0,&quot;Placement&quot;:&quot;Footer&quot;,&quot;Index&quot;:&quot;Primary&quot;,&quot;Section&quot;:2,&quot;Top&quot;:0.0,&quot;Left&quot;:0.0}" style="position:absolute;left:0;text-align:left;margin-left:0;margin-top:805.3pt;width:595.5pt;height:21.7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" o:allowincell="f" filled="f" stroked="f" strokeweight=".5pt">
              <v:textbox inset=",0,,0">
                <w:txbxContent>
                  <w:p w14:paraId="4E424838" w14:textId="53A19E55" w:rsidR="006D378B" w:rsidRPr="006D378B" w:rsidRDefault="006D378B" w:rsidP="006D378B">
                    <w:pPr>
                      <w:jc w:val="center"/>
                      <w:rPr>
                        <w:rFonts w:ascii="Calibri" w:hAnsi="Calibri"/>
                        <w:color w:val="000000"/>
                        <w:sz w:val="20"/>
                      </w:rPr>
                    </w:pPr>
                    <w:r w:rsidRPr="006D378B">
                      <w:rPr>
                        <w:rFonts w:ascii="Calibri" w:hAnsi="Calibri"/>
                        <w:color w:val="000000"/>
                        <w:sz w:val="20"/>
                      </w:rPr>
                      <w:t>Company General Use</w:t>
                    </w:r>
                  </w:p>
                </w:txbxContent>
              </v:textbox>
              <w10:wrap anchorx="page" anchory="page"/>
            </v:shape>
          </w:pict>
        </mc:Fallback>
      </mc:AlternateContent>
    </w:r>
    <w:r w:rsidR="00A82F44">
      <w:rPr>
        <w:rFonts w:cs="Arial"/>
        <w:b/>
        <w:sz w:val="20"/>
      </w:rPr>
      <w:t>Minutes from</w:t>
    </w:r>
    <w:r w:rsidR="00A82F44" w:rsidRPr="00AE0C6E">
      <w:rPr>
        <w:rFonts w:cs="Arial"/>
        <w:b/>
        <w:sz w:val="20"/>
      </w:rPr>
      <w:t xml:space="preserve"> </w:t>
    </w:r>
    <w:r w:rsidR="002E7A80">
      <w:rPr>
        <w:rFonts w:cs="Arial"/>
        <w:b/>
        <w:sz w:val="20"/>
      </w:rPr>
      <w:t>Combe Florey</w:t>
    </w:r>
    <w:r w:rsidR="00A82F44">
      <w:rPr>
        <w:rFonts w:cs="Arial"/>
        <w:b/>
        <w:sz w:val="20"/>
      </w:rPr>
      <w:t xml:space="preserve"> Parish Council </w:t>
    </w:r>
    <w:r w:rsidR="009B1068">
      <w:rPr>
        <w:rFonts w:cs="Arial"/>
        <w:b/>
        <w:sz w:val="20"/>
      </w:rPr>
      <w:t>July 09th</w:t>
    </w:r>
    <w:r w:rsidR="001C3799">
      <w:rPr>
        <w:rFonts w:cs="Arial"/>
        <w:b/>
        <w:sz w:val="20"/>
      </w:rPr>
      <w:t xml:space="preserve"> </w:t>
    </w:r>
    <w:r w:rsidR="00A82F44">
      <w:rPr>
        <w:rFonts w:cs="Arial"/>
        <w:b/>
        <w:sz w:val="20"/>
      </w:rPr>
      <w:t>201</w:t>
    </w:r>
    <w:r w:rsidR="00B920B5">
      <w:rPr>
        <w:rFonts w:cs="Arial"/>
        <w:b/>
        <w:sz w:val="20"/>
      </w:rPr>
      <w:t>9</w:t>
    </w:r>
    <w:r w:rsidR="00A82F44" w:rsidRPr="00AE0C6E">
      <w:rPr>
        <w:rFonts w:cs="Arial"/>
        <w:b/>
        <w:sz w:val="20"/>
      </w:rPr>
      <w:t xml:space="preserve"> </w:t>
    </w:r>
  </w:p>
  <w:p w14:paraId="6A4531DD" w14:textId="77777777" w:rsidR="00A82F44" w:rsidRPr="00AE0C6E" w:rsidRDefault="00A82F44" w:rsidP="00C667A7">
    <w:pPr>
      <w:tabs>
        <w:tab w:val="left" w:pos="0"/>
      </w:tabs>
      <w:autoSpaceDE w:val="0"/>
      <w:rPr>
        <w:rFonts w:cs="Arial"/>
        <w:b/>
        <w:sz w:val="20"/>
      </w:rPr>
    </w:pPr>
  </w:p>
  <w:p w14:paraId="7B96E50A" w14:textId="77777777" w:rsidR="00A82F44" w:rsidRPr="00AE0C6E" w:rsidRDefault="00A82F44" w:rsidP="00C667A7">
    <w:pPr>
      <w:tabs>
        <w:tab w:val="left" w:pos="0"/>
      </w:tabs>
      <w:autoSpaceDE w:val="0"/>
      <w:ind w:left="720"/>
      <w:rPr>
        <w:rFonts w:cs="Arial"/>
        <w:b/>
        <w:sz w:val="20"/>
      </w:rPr>
    </w:pPr>
    <w:r w:rsidRPr="00AE0C6E">
      <w:rPr>
        <w:rFonts w:cs="Arial"/>
        <w:b/>
        <w:sz w:val="20"/>
      </w:rPr>
      <w:tab/>
      <w:t>Signed:  ……………………………………… [Chairman]</w:t>
    </w:r>
  </w:p>
  <w:p w14:paraId="270AA3DF" w14:textId="6DDDA96B" w:rsidR="00A82F44" w:rsidRDefault="00A82F44">
    <w:pPr>
      <w:pStyle w:val="Footer"/>
    </w:pPr>
  </w:p>
  <w:p w14:paraId="74090F73" w14:textId="77777777" w:rsidR="00A82F44" w:rsidRDefault="00A82F4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C5571" w14:textId="77777777" w:rsidR="00A82F44" w:rsidRDefault="00A82F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FEC41" w14:textId="77777777" w:rsidR="006D354A" w:rsidRDefault="006D354A">
      <w:r>
        <w:separator/>
      </w:r>
    </w:p>
  </w:footnote>
  <w:footnote w:type="continuationSeparator" w:id="0">
    <w:p w14:paraId="76A0346A" w14:textId="77777777" w:rsidR="006D354A" w:rsidRDefault="006D3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821EC" w14:textId="77777777" w:rsidR="003F034B" w:rsidRDefault="003F0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69762" w14:textId="23EFDD43"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D4723B" w:rsidRPr="00D4723B">
      <w:rPr>
        <w:b/>
        <w:bCs/>
        <w:noProof/>
      </w:rPr>
      <w:t>1</w:t>
    </w:r>
    <w:r>
      <w:rPr>
        <w:b/>
        <w:bCs/>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4E427" w14:textId="77777777" w:rsidR="003F034B" w:rsidRDefault="003F03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91A39" w14:textId="735A5008" w:rsidR="00A82F44" w:rsidRDefault="00A82F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7C39B" w14:textId="5324EF39" w:rsidR="00A82F44" w:rsidRDefault="00A82F44">
    <w:pPr>
      <w:pStyle w:val="Header"/>
    </w:pPr>
    <w:r>
      <w:rPr>
        <w:color w:val="7F7F7F" w:themeColor="background1" w:themeShade="7F"/>
        <w:spacing w:val="60"/>
      </w:rPr>
      <w:t>Page</w:t>
    </w:r>
    <w:r>
      <w:t xml:space="preserve"> </w:t>
    </w:r>
    <w:r>
      <w:fldChar w:fldCharType="begin"/>
    </w:r>
    <w:r>
      <w:instrText xml:space="preserve"> PAGE   \* MERGEFORMAT </w:instrText>
    </w:r>
    <w:r>
      <w:fldChar w:fldCharType="separate"/>
    </w:r>
    <w:r w:rsidR="00D4723B" w:rsidRPr="00D4723B">
      <w:rPr>
        <w:b/>
        <w:bCs/>
        <w:noProof/>
      </w:rPr>
      <w:t>2</w:t>
    </w:r>
    <w:r>
      <w:rPr>
        <w:b/>
        <w:bCs/>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05848" w14:textId="2210A36D" w:rsidR="00A82F44" w:rsidRDefault="00A82F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AmtecHdg1"/>
      <w:lvlText w:val="%1"/>
      <w:lvlJc w:val="left"/>
      <w:pPr>
        <w:tabs>
          <w:tab w:val="num" w:pos="432"/>
        </w:tabs>
        <w:ind w:left="432" w:hanging="432"/>
      </w:pPr>
    </w:lvl>
    <w:lvl w:ilvl="1">
      <w:start w:val="1"/>
      <w:numFmt w:val="decimal"/>
      <w:pStyle w:val="AmtecHdg2"/>
      <w:lvlText w:val="%1.%2"/>
      <w:lvlJc w:val="left"/>
      <w:pPr>
        <w:tabs>
          <w:tab w:val="num" w:pos="576"/>
        </w:tabs>
        <w:ind w:left="576" w:hanging="576"/>
      </w:pPr>
    </w:lvl>
    <w:lvl w:ilvl="2">
      <w:start w:val="1"/>
      <w:numFmt w:val="decimal"/>
      <w:pStyle w:val="AmtecHd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02"/>
    <w:multiLevelType w:val="singleLevel"/>
    <w:tmpl w:val="00000002"/>
    <w:name w:val="WW8Num20"/>
    <w:lvl w:ilvl="0">
      <w:start w:val="1"/>
      <w:numFmt w:val="bullet"/>
      <w:lvlText w:val=""/>
      <w:lvlJc w:val="left"/>
      <w:pPr>
        <w:ind w:left="720" w:hanging="360"/>
      </w:pPr>
      <w:rPr>
        <w:rFonts w:ascii="Symbol" w:hAnsi="Symbol"/>
      </w:rPr>
    </w:lvl>
  </w:abstractNum>
  <w:abstractNum w:abstractNumId="2" w15:restartNumberingAfterBreak="0">
    <w:nsid w:val="00000003"/>
    <w:multiLevelType w:val="singleLevel"/>
    <w:tmpl w:val="00000003"/>
    <w:name w:val="WW8Num19"/>
    <w:lvl w:ilvl="0">
      <w:start w:val="1"/>
      <w:numFmt w:val="upperRoman"/>
      <w:lvlText w:val="%1."/>
      <w:lvlJc w:val="left"/>
      <w:pPr>
        <w:tabs>
          <w:tab w:val="num" w:pos="-137"/>
        </w:tabs>
        <w:ind w:left="2203" w:hanging="360"/>
      </w:pPr>
    </w:lvl>
  </w:abstractNum>
  <w:abstractNum w:abstractNumId="3" w15:restartNumberingAfterBreak="0">
    <w:nsid w:val="00000004"/>
    <w:multiLevelType w:val="multilevel"/>
    <w:tmpl w:val="455C3612"/>
    <w:name w:val="WW8Num20"/>
    <w:lvl w:ilvl="0">
      <w:start w:val="18"/>
      <w:numFmt w:val="decimal"/>
      <w:lvlText w:val="2016/%1."/>
      <w:lvlJc w:val="left"/>
      <w:pPr>
        <w:tabs>
          <w:tab w:val="num" w:pos="0"/>
        </w:tabs>
        <w:ind w:left="720" w:hanging="360"/>
      </w:pPr>
      <w:rPr>
        <w:rFonts w:hint="default"/>
      </w:rPr>
    </w:lvl>
    <w:lvl w:ilvl="1">
      <w:start w:val="1"/>
      <w:numFmt w:val="decimal"/>
      <w:lvlText w:val="%2."/>
      <w:lvlJc w:val="left"/>
      <w:pPr>
        <w:tabs>
          <w:tab w:val="num" w:pos="0"/>
        </w:tabs>
        <w:ind w:left="1440" w:hanging="360"/>
      </w:pPr>
      <w:rPr>
        <w:rFonts w:hint="default"/>
      </w:rPr>
    </w:lvl>
    <w:lvl w:ilvl="2">
      <w:start w:val="1"/>
      <w:numFmt w:val="bullet"/>
      <w:lvlText w:val=""/>
      <w:lvlJc w:val="left"/>
      <w:pPr>
        <w:tabs>
          <w:tab w:val="num" w:pos="0"/>
        </w:tabs>
        <w:ind w:left="2160" w:hanging="180"/>
      </w:pPr>
      <w:rPr>
        <w:rFonts w:ascii="Symbol" w:hAnsi="Symbol" w:hint="default"/>
      </w:rPr>
    </w:lvl>
    <w:lvl w:ilvl="3">
      <w:start w:val="1"/>
      <w:numFmt w:val="bullet"/>
      <w:lvlText w:val=""/>
      <w:lvlJc w:val="left"/>
      <w:pPr>
        <w:tabs>
          <w:tab w:val="num" w:pos="0"/>
        </w:tabs>
        <w:ind w:left="2880" w:hanging="360"/>
      </w:pPr>
      <w:rPr>
        <w:rFonts w:ascii="Symbol" w:hAnsi="Symbol"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4" w15:restartNumberingAfterBreak="0">
    <w:nsid w:val="00000005"/>
    <w:multiLevelType w:val="singleLevel"/>
    <w:tmpl w:val="00000005"/>
    <w:name w:val="WW8Num29"/>
    <w:lvl w:ilvl="0">
      <w:start w:val="1"/>
      <w:numFmt w:val="bullet"/>
      <w:lvlText w:val=""/>
      <w:lvlJc w:val="left"/>
      <w:pPr>
        <w:tabs>
          <w:tab w:val="num" w:pos="0"/>
        </w:tabs>
        <w:ind w:left="2880" w:hanging="360"/>
      </w:pPr>
      <w:rPr>
        <w:rFonts w:ascii="Symbol" w:hAnsi="Symbol"/>
      </w:rPr>
    </w:lvl>
  </w:abstractNum>
  <w:abstractNum w:abstractNumId="5" w15:restartNumberingAfterBreak="0">
    <w:nsid w:val="086B12DD"/>
    <w:multiLevelType w:val="hybridMultilevel"/>
    <w:tmpl w:val="ADA044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6" w15:restartNumberingAfterBreak="0">
    <w:nsid w:val="22350C05"/>
    <w:multiLevelType w:val="hybridMultilevel"/>
    <w:tmpl w:val="96301E2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2859274A"/>
    <w:multiLevelType w:val="hybridMultilevel"/>
    <w:tmpl w:val="D5DE5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59501D"/>
    <w:multiLevelType w:val="multilevel"/>
    <w:tmpl w:val="71DC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103772"/>
    <w:multiLevelType w:val="hybridMultilevel"/>
    <w:tmpl w:val="FADEAF50"/>
    <w:name w:val="WW8Num202"/>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0" w15:restartNumberingAfterBreak="0">
    <w:nsid w:val="2CD80466"/>
    <w:multiLevelType w:val="multilevel"/>
    <w:tmpl w:val="F9C20EFA"/>
    <w:lvl w:ilvl="0">
      <w:start w:val="64"/>
      <w:numFmt w:val="decimal"/>
      <w:lvlText w:val="2019/%1)"/>
      <w:lvlJc w:val="left"/>
      <w:pPr>
        <w:tabs>
          <w:tab w:val="num" w:pos="65"/>
        </w:tabs>
        <w:ind w:left="785" w:hanging="360"/>
      </w:pPr>
      <w:rPr>
        <w:rFonts w:hint="default"/>
      </w:rPr>
    </w:lvl>
    <w:lvl w:ilvl="1">
      <w:start w:val="1"/>
      <w:numFmt w:val="decimal"/>
      <w:lvlText w:val="%2."/>
      <w:lvlJc w:val="left"/>
      <w:pPr>
        <w:tabs>
          <w:tab w:val="num" w:pos="65"/>
        </w:tabs>
        <w:ind w:left="1505" w:hanging="360"/>
      </w:pPr>
      <w:rPr>
        <w:rFonts w:hint="default"/>
      </w:rPr>
    </w:lvl>
    <w:lvl w:ilvl="2">
      <w:start w:val="1"/>
      <w:numFmt w:val="lowerLetter"/>
      <w:lvlText w:val="%3."/>
      <w:lvlJc w:val="left"/>
      <w:pPr>
        <w:tabs>
          <w:tab w:val="num" w:pos="65"/>
        </w:tabs>
        <w:ind w:left="2225" w:hanging="180"/>
      </w:pPr>
      <w:rPr>
        <w:rFonts w:hint="default"/>
      </w:rPr>
    </w:lvl>
    <w:lvl w:ilvl="3">
      <w:start w:val="1"/>
      <w:numFmt w:val="upperRoman"/>
      <w:lvlText w:val="%4."/>
      <w:lvlJc w:val="right"/>
      <w:pPr>
        <w:tabs>
          <w:tab w:val="num" w:pos="65"/>
        </w:tabs>
        <w:ind w:left="2945" w:hanging="360"/>
      </w:pPr>
      <w:rPr>
        <w:rFonts w:hint="default"/>
      </w:rPr>
    </w:lvl>
    <w:lvl w:ilvl="4">
      <w:start w:val="1"/>
      <w:numFmt w:val="lowerRoman"/>
      <w:lvlText w:val="%5."/>
      <w:lvlJc w:val="right"/>
      <w:pPr>
        <w:tabs>
          <w:tab w:val="num" w:pos="65"/>
        </w:tabs>
        <w:ind w:left="3665" w:hanging="360"/>
      </w:pPr>
      <w:rPr>
        <w:rFonts w:hint="default"/>
      </w:rPr>
    </w:lvl>
    <w:lvl w:ilvl="5">
      <w:start w:val="1"/>
      <w:numFmt w:val="lowerRoman"/>
      <w:lvlText w:val="%6."/>
      <w:lvlJc w:val="left"/>
      <w:pPr>
        <w:tabs>
          <w:tab w:val="num" w:pos="65"/>
        </w:tabs>
        <w:ind w:left="4385" w:hanging="180"/>
      </w:pPr>
      <w:rPr>
        <w:rFonts w:hint="default"/>
      </w:rPr>
    </w:lvl>
    <w:lvl w:ilvl="6">
      <w:start w:val="1"/>
      <w:numFmt w:val="decimal"/>
      <w:lvlText w:val="%7."/>
      <w:lvlJc w:val="left"/>
      <w:pPr>
        <w:tabs>
          <w:tab w:val="num" w:pos="65"/>
        </w:tabs>
        <w:ind w:left="5105" w:hanging="360"/>
      </w:pPr>
      <w:rPr>
        <w:rFonts w:hint="default"/>
      </w:rPr>
    </w:lvl>
    <w:lvl w:ilvl="7">
      <w:start w:val="1"/>
      <w:numFmt w:val="lowerLetter"/>
      <w:lvlText w:val="%8."/>
      <w:lvlJc w:val="left"/>
      <w:pPr>
        <w:tabs>
          <w:tab w:val="num" w:pos="65"/>
        </w:tabs>
        <w:ind w:left="5825" w:hanging="360"/>
      </w:pPr>
      <w:rPr>
        <w:rFonts w:hint="default"/>
      </w:rPr>
    </w:lvl>
    <w:lvl w:ilvl="8">
      <w:start w:val="1"/>
      <w:numFmt w:val="lowerRoman"/>
      <w:lvlText w:val="%9."/>
      <w:lvlJc w:val="left"/>
      <w:pPr>
        <w:tabs>
          <w:tab w:val="num" w:pos="65"/>
        </w:tabs>
        <w:ind w:left="6545" w:hanging="180"/>
      </w:pPr>
      <w:rPr>
        <w:rFonts w:hint="default"/>
      </w:rPr>
    </w:lvl>
  </w:abstractNum>
  <w:abstractNum w:abstractNumId="11" w15:restartNumberingAfterBreak="0">
    <w:nsid w:val="30EE6701"/>
    <w:multiLevelType w:val="hybridMultilevel"/>
    <w:tmpl w:val="D9A8BCC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3DD5E3B"/>
    <w:multiLevelType w:val="hybridMultilevel"/>
    <w:tmpl w:val="7844529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68669CA"/>
    <w:multiLevelType w:val="hybridMultilevel"/>
    <w:tmpl w:val="8948F0F6"/>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383055DD"/>
    <w:multiLevelType w:val="hybridMultilevel"/>
    <w:tmpl w:val="B2CA6DF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E644D92"/>
    <w:multiLevelType w:val="hybridMultilevel"/>
    <w:tmpl w:val="C2A84492"/>
    <w:lvl w:ilvl="0" w:tplc="5614911E">
      <w:start w:val="1"/>
      <w:numFmt w:val="upp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6C663E6"/>
    <w:multiLevelType w:val="hybridMultilevel"/>
    <w:tmpl w:val="775C81E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A6676C0"/>
    <w:multiLevelType w:val="hybridMultilevel"/>
    <w:tmpl w:val="C5246F88"/>
    <w:lvl w:ilvl="0" w:tplc="08090011">
      <w:start w:val="1"/>
      <w:numFmt w:val="decimal"/>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19">
      <w:start w:val="1"/>
      <w:numFmt w:val="lowerLetter"/>
      <w:lvlText w:val="%4."/>
      <w:lvlJc w:val="left"/>
      <w:pPr>
        <w:ind w:left="2880" w:hanging="360"/>
      </w:pPr>
      <w:rPr>
        <w:rFonts w:hint="default"/>
      </w:rPr>
    </w:lvl>
    <w:lvl w:ilvl="4" w:tplc="0809001B">
      <w:start w:val="1"/>
      <w:numFmt w:val="lowerRoman"/>
      <w:lvlText w:val="%5."/>
      <w:lvlJc w:val="righ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410CBA"/>
    <w:multiLevelType w:val="hybridMultilevel"/>
    <w:tmpl w:val="C6C0421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62D563AC"/>
    <w:multiLevelType w:val="hybridMultilevel"/>
    <w:tmpl w:val="E0C69F6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0" w15:restartNumberingAfterBreak="0">
    <w:nsid w:val="67295FA3"/>
    <w:multiLevelType w:val="hybridMultilevel"/>
    <w:tmpl w:val="BC161D3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769633D8"/>
    <w:multiLevelType w:val="hybridMultilevel"/>
    <w:tmpl w:val="C9820ACC"/>
    <w:lvl w:ilvl="0" w:tplc="08090001">
      <w:start w:val="1"/>
      <w:numFmt w:val="bullet"/>
      <w:lvlText w:val=""/>
      <w:lvlJc w:val="left"/>
      <w:pPr>
        <w:ind w:left="2211" w:hanging="360"/>
      </w:pPr>
      <w:rPr>
        <w:rFonts w:ascii="Symbol" w:hAnsi="Symbol" w:hint="default"/>
      </w:rPr>
    </w:lvl>
    <w:lvl w:ilvl="1" w:tplc="08090003" w:tentative="1">
      <w:start w:val="1"/>
      <w:numFmt w:val="bullet"/>
      <w:lvlText w:val="o"/>
      <w:lvlJc w:val="left"/>
      <w:pPr>
        <w:ind w:left="2931" w:hanging="360"/>
      </w:pPr>
      <w:rPr>
        <w:rFonts w:ascii="Courier New" w:hAnsi="Courier New" w:cs="Courier New" w:hint="default"/>
      </w:rPr>
    </w:lvl>
    <w:lvl w:ilvl="2" w:tplc="08090005" w:tentative="1">
      <w:start w:val="1"/>
      <w:numFmt w:val="bullet"/>
      <w:lvlText w:val=""/>
      <w:lvlJc w:val="left"/>
      <w:pPr>
        <w:ind w:left="3651" w:hanging="360"/>
      </w:pPr>
      <w:rPr>
        <w:rFonts w:ascii="Wingdings" w:hAnsi="Wingdings" w:hint="default"/>
      </w:rPr>
    </w:lvl>
    <w:lvl w:ilvl="3" w:tplc="08090001" w:tentative="1">
      <w:start w:val="1"/>
      <w:numFmt w:val="bullet"/>
      <w:lvlText w:val=""/>
      <w:lvlJc w:val="left"/>
      <w:pPr>
        <w:ind w:left="4371" w:hanging="360"/>
      </w:pPr>
      <w:rPr>
        <w:rFonts w:ascii="Symbol" w:hAnsi="Symbol" w:hint="default"/>
      </w:rPr>
    </w:lvl>
    <w:lvl w:ilvl="4" w:tplc="08090003" w:tentative="1">
      <w:start w:val="1"/>
      <w:numFmt w:val="bullet"/>
      <w:lvlText w:val="o"/>
      <w:lvlJc w:val="left"/>
      <w:pPr>
        <w:ind w:left="5091" w:hanging="360"/>
      </w:pPr>
      <w:rPr>
        <w:rFonts w:ascii="Courier New" w:hAnsi="Courier New" w:cs="Courier New" w:hint="default"/>
      </w:rPr>
    </w:lvl>
    <w:lvl w:ilvl="5" w:tplc="08090005" w:tentative="1">
      <w:start w:val="1"/>
      <w:numFmt w:val="bullet"/>
      <w:lvlText w:val=""/>
      <w:lvlJc w:val="left"/>
      <w:pPr>
        <w:ind w:left="5811" w:hanging="360"/>
      </w:pPr>
      <w:rPr>
        <w:rFonts w:ascii="Wingdings" w:hAnsi="Wingdings" w:hint="default"/>
      </w:rPr>
    </w:lvl>
    <w:lvl w:ilvl="6" w:tplc="08090001" w:tentative="1">
      <w:start w:val="1"/>
      <w:numFmt w:val="bullet"/>
      <w:lvlText w:val=""/>
      <w:lvlJc w:val="left"/>
      <w:pPr>
        <w:ind w:left="6531" w:hanging="360"/>
      </w:pPr>
      <w:rPr>
        <w:rFonts w:ascii="Symbol" w:hAnsi="Symbol" w:hint="default"/>
      </w:rPr>
    </w:lvl>
    <w:lvl w:ilvl="7" w:tplc="08090003" w:tentative="1">
      <w:start w:val="1"/>
      <w:numFmt w:val="bullet"/>
      <w:lvlText w:val="o"/>
      <w:lvlJc w:val="left"/>
      <w:pPr>
        <w:ind w:left="7251" w:hanging="360"/>
      </w:pPr>
      <w:rPr>
        <w:rFonts w:ascii="Courier New" w:hAnsi="Courier New" w:cs="Courier New" w:hint="default"/>
      </w:rPr>
    </w:lvl>
    <w:lvl w:ilvl="8" w:tplc="08090005" w:tentative="1">
      <w:start w:val="1"/>
      <w:numFmt w:val="bullet"/>
      <w:lvlText w:val=""/>
      <w:lvlJc w:val="left"/>
      <w:pPr>
        <w:ind w:left="7971" w:hanging="360"/>
      </w:pPr>
      <w:rPr>
        <w:rFonts w:ascii="Wingdings" w:hAnsi="Wingdings" w:hint="default"/>
      </w:rPr>
    </w:lvl>
  </w:abstractNum>
  <w:abstractNum w:abstractNumId="22" w15:restartNumberingAfterBreak="0">
    <w:nsid w:val="7A4F6D1D"/>
    <w:multiLevelType w:val="hybridMultilevel"/>
    <w:tmpl w:val="D12C32D0"/>
    <w:name w:val="WW8Num202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7"/>
  </w:num>
  <w:num w:numId="7">
    <w:abstractNumId w:val="9"/>
  </w:num>
  <w:num w:numId="8">
    <w:abstractNumId w:val="22"/>
  </w:num>
  <w:num w:numId="9">
    <w:abstractNumId w:val="21"/>
  </w:num>
  <w:num w:numId="10">
    <w:abstractNumId w:val="6"/>
  </w:num>
  <w:num w:numId="11">
    <w:abstractNumId w:val="19"/>
  </w:num>
  <w:num w:numId="12">
    <w:abstractNumId w:val="8"/>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18"/>
  </w:num>
  <w:num w:numId="17">
    <w:abstractNumId w:val="16"/>
  </w:num>
  <w:num w:numId="18">
    <w:abstractNumId w:val="20"/>
  </w:num>
  <w:num w:numId="19">
    <w:abstractNumId w:val="11"/>
  </w:num>
  <w:num w:numId="20">
    <w:abstractNumId w:val="5"/>
  </w:num>
  <w:num w:numId="21">
    <w:abstractNumId w:val="7"/>
  </w:num>
  <w:num w:numId="22">
    <w:abstractNumId w:val="12"/>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9A0"/>
    <w:rsid w:val="000009A1"/>
    <w:rsid w:val="00002134"/>
    <w:rsid w:val="0000231E"/>
    <w:rsid w:val="0000298B"/>
    <w:rsid w:val="0000422C"/>
    <w:rsid w:val="00004239"/>
    <w:rsid w:val="00006179"/>
    <w:rsid w:val="00006AD7"/>
    <w:rsid w:val="00010016"/>
    <w:rsid w:val="0001054E"/>
    <w:rsid w:val="0001103B"/>
    <w:rsid w:val="0001207E"/>
    <w:rsid w:val="00012D76"/>
    <w:rsid w:val="00013156"/>
    <w:rsid w:val="00013C6C"/>
    <w:rsid w:val="0001689F"/>
    <w:rsid w:val="00016ABD"/>
    <w:rsid w:val="00017DA9"/>
    <w:rsid w:val="00021A7B"/>
    <w:rsid w:val="00022515"/>
    <w:rsid w:val="00023D31"/>
    <w:rsid w:val="00024102"/>
    <w:rsid w:val="0002492B"/>
    <w:rsid w:val="00024F2E"/>
    <w:rsid w:val="0002562B"/>
    <w:rsid w:val="00026DA6"/>
    <w:rsid w:val="00027D70"/>
    <w:rsid w:val="00032A45"/>
    <w:rsid w:val="0003551D"/>
    <w:rsid w:val="00037023"/>
    <w:rsid w:val="00037196"/>
    <w:rsid w:val="00040DC7"/>
    <w:rsid w:val="0004335D"/>
    <w:rsid w:val="00046A05"/>
    <w:rsid w:val="00047387"/>
    <w:rsid w:val="0004795A"/>
    <w:rsid w:val="00050347"/>
    <w:rsid w:val="00050607"/>
    <w:rsid w:val="00060604"/>
    <w:rsid w:val="00060BAE"/>
    <w:rsid w:val="00060C94"/>
    <w:rsid w:val="00063F80"/>
    <w:rsid w:val="0006414D"/>
    <w:rsid w:val="000655C4"/>
    <w:rsid w:val="00066A51"/>
    <w:rsid w:val="00066AC0"/>
    <w:rsid w:val="0007315A"/>
    <w:rsid w:val="000741F4"/>
    <w:rsid w:val="000744F2"/>
    <w:rsid w:val="00075C18"/>
    <w:rsid w:val="0008649B"/>
    <w:rsid w:val="0008670D"/>
    <w:rsid w:val="000902D3"/>
    <w:rsid w:val="00091148"/>
    <w:rsid w:val="000A06E6"/>
    <w:rsid w:val="000A0DCB"/>
    <w:rsid w:val="000A13C2"/>
    <w:rsid w:val="000A1C8B"/>
    <w:rsid w:val="000A64A3"/>
    <w:rsid w:val="000A687C"/>
    <w:rsid w:val="000A694D"/>
    <w:rsid w:val="000A6DE1"/>
    <w:rsid w:val="000A7954"/>
    <w:rsid w:val="000B002F"/>
    <w:rsid w:val="000B262D"/>
    <w:rsid w:val="000B2890"/>
    <w:rsid w:val="000B3714"/>
    <w:rsid w:val="000B3746"/>
    <w:rsid w:val="000B5FAA"/>
    <w:rsid w:val="000B7F48"/>
    <w:rsid w:val="000C4770"/>
    <w:rsid w:val="000C711A"/>
    <w:rsid w:val="000D098E"/>
    <w:rsid w:val="000D21B6"/>
    <w:rsid w:val="000D25C6"/>
    <w:rsid w:val="000D3259"/>
    <w:rsid w:val="000D5895"/>
    <w:rsid w:val="000D7106"/>
    <w:rsid w:val="000D7B5F"/>
    <w:rsid w:val="000E00C2"/>
    <w:rsid w:val="000E099B"/>
    <w:rsid w:val="000E270E"/>
    <w:rsid w:val="000E274E"/>
    <w:rsid w:val="000E41F8"/>
    <w:rsid w:val="000E51B5"/>
    <w:rsid w:val="000E5456"/>
    <w:rsid w:val="000E5855"/>
    <w:rsid w:val="000E598B"/>
    <w:rsid w:val="000E65EB"/>
    <w:rsid w:val="000F00BE"/>
    <w:rsid w:val="000F337E"/>
    <w:rsid w:val="000F5678"/>
    <w:rsid w:val="000F5B32"/>
    <w:rsid w:val="000F5B3D"/>
    <w:rsid w:val="000F5E50"/>
    <w:rsid w:val="0010019C"/>
    <w:rsid w:val="0010101C"/>
    <w:rsid w:val="00101F30"/>
    <w:rsid w:val="0010298D"/>
    <w:rsid w:val="00102A26"/>
    <w:rsid w:val="00102B07"/>
    <w:rsid w:val="00106EF2"/>
    <w:rsid w:val="001072F5"/>
    <w:rsid w:val="00107E55"/>
    <w:rsid w:val="00111D2A"/>
    <w:rsid w:val="0011293E"/>
    <w:rsid w:val="00112A16"/>
    <w:rsid w:val="001172F8"/>
    <w:rsid w:val="00122437"/>
    <w:rsid w:val="00122DDC"/>
    <w:rsid w:val="001231DF"/>
    <w:rsid w:val="001232E5"/>
    <w:rsid w:val="00123A76"/>
    <w:rsid w:val="00125C97"/>
    <w:rsid w:val="00125E3C"/>
    <w:rsid w:val="001273C6"/>
    <w:rsid w:val="00135B2D"/>
    <w:rsid w:val="00135F87"/>
    <w:rsid w:val="00136274"/>
    <w:rsid w:val="00136A7A"/>
    <w:rsid w:val="00137694"/>
    <w:rsid w:val="00144ADE"/>
    <w:rsid w:val="00147363"/>
    <w:rsid w:val="00150A7A"/>
    <w:rsid w:val="00151FC5"/>
    <w:rsid w:val="00154368"/>
    <w:rsid w:val="00155DCA"/>
    <w:rsid w:val="001567DB"/>
    <w:rsid w:val="00156C0C"/>
    <w:rsid w:val="0015716F"/>
    <w:rsid w:val="0016435C"/>
    <w:rsid w:val="00165848"/>
    <w:rsid w:val="0017115F"/>
    <w:rsid w:val="00171A50"/>
    <w:rsid w:val="001739F0"/>
    <w:rsid w:val="00175D5F"/>
    <w:rsid w:val="001806D1"/>
    <w:rsid w:val="00180794"/>
    <w:rsid w:val="00180D52"/>
    <w:rsid w:val="00182113"/>
    <w:rsid w:val="001823E3"/>
    <w:rsid w:val="00184AAF"/>
    <w:rsid w:val="00185C46"/>
    <w:rsid w:val="0018628C"/>
    <w:rsid w:val="00190576"/>
    <w:rsid w:val="00190DF9"/>
    <w:rsid w:val="00190F95"/>
    <w:rsid w:val="0019150D"/>
    <w:rsid w:val="0019464F"/>
    <w:rsid w:val="00194848"/>
    <w:rsid w:val="00197290"/>
    <w:rsid w:val="001A174E"/>
    <w:rsid w:val="001A2C1A"/>
    <w:rsid w:val="001A3426"/>
    <w:rsid w:val="001A455F"/>
    <w:rsid w:val="001A71C7"/>
    <w:rsid w:val="001B0005"/>
    <w:rsid w:val="001B06CD"/>
    <w:rsid w:val="001B0B3A"/>
    <w:rsid w:val="001B183C"/>
    <w:rsid w:val="001B245C"/>
    <w:rsid w:val="001B24E2"/>
    <w:rsid w:val="001B3B86"/>
    <w:rsid w:val="001B744A"/>
    <w:rsid w:val="001C1464"/>
    <w:rsid w:val="001C1610"/>
    <w:rsid w:val="001C304A"/>
    <w:rsid w:val="001C378A"/>
    <w:rsid w:val="001C3799"/>
    <w:rsid w:val="001C5463"/>
    <w:rsid w:val="001C6739"/>
    <w:rsid w:val="001C69B3"/>
    <w:rsid w:val="001D082A"/>
    <w:rsid w:val="001D1CE0"/>
    <w:rsid w:val="001D49B1"/>
    <w:rsid w:val="001D5133"/>
    <w:rsid w:val="001D621D"/>
    <w:rsid w:val="001E04A0"/>
    <w:rsid w:val="001E087D"/>
    <w:rsid w:val="001E2070"/>
    <w:rsid w:val="001E4BA1"/>
    <w:rsid w:val="001F072A"/>
    <w:rsid w:val="001F1A06"/>
    <w:rsid w:val="001F28BA"/>
    <w:rsid w:val="001F497D"/>
    <w:rsid w:val="001F5FF8"/>
    <w:rsid w:val="001F66E1"/>
    <w:rsid w:val="00201E19"/>
    <w:rsid w:val="00201F33"/>
    <w:rsid w:val="00202100"/>
    <w:rsid w:val="002024DD"/>
    <w:rsid w:val="002027F8"/>
    <w:rsid w:val="00205681"/>
    <w:rsid w:val="0020652E"/>
    <w:rsid w:val="002101B3"/>
    <w:rsid w:val="00211DA3"/>
    <w:rsid w:val="002125B4"/>
    <w:rsid w:val="00212F3D"/>
    <w:rsid w:val="00213636"/>
    <w:rsid w:val="00213B71"/>
    <w:rsid w:val="00214446"/>
    <w:rsid w:val="00214B3C"/>
    <w:rsid w:val="00215BAF"/>
    <w:rsid w:val="0021649C"/>
    <w:rsid w:val="00221128"/>
    <w:rsid w:val="0022698E"/>
    <w:rsid w:val="002279B5"/>
    <w:rsid w:val="002314DB"/>
    <w:rsid w:val="00235F71"/>
    <w:rsid w:val="00236DE0"/>
    <w:rsid w:val="002370E0"/>
    <w:rsid w:val="00237A50"/>
    <w:rsid w:val="002424A6"/>
    <w:rsid w:val="002425B4"/>
    <w:rsid w:val="00245BC6"/>
    <w:rsid w:val="00246C2D"/>
    <w:rsid w:val="00250410"/>
    <w:rsid w:val="002518E1"/>
    <w:rsid w:val="00251D90"/>
    <w:rsid w:val="00252609"/>
    <w:rsid w:val="00254EEA"/>
    <w:rsid w:val="0025584F"/>
    <w:rsid w:val="002561C2"/>
    <w:rsid w:val="002628FB"/>
    <w:rsid w:val="00263987"/>
    <w:rsid w:val="00263B5B"/>
    <w:rsid w:val="0026520B"/>
    <w:rsid w:val="00266C50"/>
    <w:rsid w:val="002702AE"/>
    <w:rsid w:val="00270381"/>
    <w:rsid w:val="00270DEA"/>
    <w:rsid w:val="0027215E"/>
    <w:rsid w:val="00273DB4"/>
    <w:rsid w:val="0027701E"/>
    <w:rsid w:val="00277720"/>
    <w:rsid w:val="00277917"/>
    <w:rsid w:val="0028138F"/>
    <w:rsid w:val="00282AB2"/>
    <w:rsid w:val="00282BE0"/>
    <w:rsid w:val="0028305E"/>
    <w:rsid w:val="00283D42"/>
    <w:rsid w:val="002849D2"/>
    <w:rsid w:val="00284D44"/>
    <w:rsid w:val="002859B1"/>
    <w:rsid w:val="00286307"/>
    <w:rsid w:val="0028714A"/>
    <w:rsid w:val="002872AD"/>
    <w:rsid w:val="00287947"/>
    <w:rsid w:val="00287EF4"/>
    <w:rsid w:val="00290B1B"/>
    <w:rsid w:val="00291B65"/>
    <w:rsid w:val="0029210E"/>
    <w:rsid w:val="0029322D"/>
    <w:rsid w:val="002938D6"/>
    <w:rsid w:val="00296DA5"/>
    <w:rsid w:val="002A1341"/>
    <w:rsid w:val="002A621A"/>
    <w:rsid w:val="002A66AD"/>
    <w:rsid w:val="002B05D0"/>
    <w:rsid w:val="002B2D1F"/>
    <w:rsid w:val="002B475D"/>
    <w:rsid w:val="002B4D0B"/>
    <w:rsid w:val="002B54E4"/>
    <w:rsid w:val="002B5860"/>
    <w:rsid w:val="002B675D"/>
    <w:rsid w:val="002B6772"/>
    <w:rsid w:val="002B70A8"/>
    <w:rsid w:val="002B7835"/>
    <w:rsid w:val="002B795A"/>
    <w:rsid w:val="002C42F8"/>
    <w:rsid w:val="002C44C4"/>
    <w:rsid w:val="002C4F24"/>
    <w:rsid w:val="002C7B35"/>
    <w:rsid w:val="002D0148"/>
    <w:rsid w:val="002D0AFE"/>
    <w:rsid w:val="002D245B"/>
    <w:rsid w:val="002D51F5"/>
    <w:rsid w:val="002E0EB3"/>
    <w:rsid w:val="002E187B"/>
    <w:rsid w:val="002E48C4"/>
    <w:rsid w:val="002E7A80"/>
    <w:rsid w:val="002F0338"/>
    <w:rsid w:val="002F06A8"/>
    <w:rsid w:val="002F0A6F"/>
    <w:rsid w:val="002F1A70"/>
    <w:rsid w:val="002F201C"/>
    <w:rsid w:val="002F2762"/>
    <w:rsid w:val="002F4B1A"/>
    <w:rsid w:val="002F5DFB"/>
    <w:rsid w:val="002F7137"/>
    <w:rsid w:val="002F7E44"/>
    <w:rsid w:val="00301422"/>
    <w:rsid w:val="0030493E"/>
    <w:rsid w:val="00304A01"/>
    <w:rsid w:val="003061EA"/>
    <w:rsid w:val="0030716D"/>
    <w:rsid w:val="00310AF2"/>
    <w:rsid w:val="0031399A"/>
    <w:rsid w:val="003156B1"/>
    <w:rsid w:val="00316CFD"/>
    <w:rsid w:val="00316F40"/>
    <w:rsid w:val="00321714"/>
    <w:rsid w:val="00322D44"/>
    <w:rsid w:val="003241A9"/>
    <w:rsid w:val="00326E68"/>
    <w:rsid w:val="0032719C"/>
    <w:rsid w:val="0032774D"/>
    <w:rsid w:val="00330462"/>
    <w:rsid w:val="00330875"/>
    <w:rsid w:val="00331DC7"/>
    <w:rsid w:val="00332DA9"/>
    <w:rsid w:val="00333A6F"/>
    <w:rsid w:val="00340E47"/>
    <w:rsid w:val="003477A8"/>
    <w:rsid w:val="00351408"/>
    <w:rsid w:val="003516E6"/>
    <w:rsid w:val="003553EF"/>
    <w:rsid w:val="0035571C"/>
    <w:rsid w:val="0035583A"/>
    <w:rsid w:val="00355B94"/>
    <w:rsid w:val="00356572"/>
    <w:rsid w:val="003566F2"/>
    <w:rsid w:val="00362BD9"/>
    <w:rsid w:val="00365278"/>
    <w:rsid w:val="003659AB"/>
    <w:rsid w:val="00370058"/>
    <w:rsid w:val="00372403"/>
    <w:rsid w:val="003734AB"/>
    <w:rsid w:val="00374EE8"/>
    <w:rsid w:val="00377D4B"/>
    <w:rsid w:val="00377DEC"/>
    <w:rsid w:val="003845AE"/>
    <w:rsid w:val="003856D2"/>
    <w:rsid w:val="00386E6D"/>
    <w:rsid w:val="00390B68"/>
    <w:rsid w:val="00390F38"/>
    <w:rsid w:val="00394915"/>
    <w:rsid w:val="00394FE1"/>
    <w:rsid w:val="003951E3"/>
    <w:rsid w:val="00396A0B"/>
    <w:rsid w:val="00397EFF"/>
    <w:rsid w:val="003A11C3"/>
    <w:rsid w:val="003A15AD"/>
    <w:rsid w:val="003A36DB"/>
    <w:rsid w:val="003A4776"/>
    <w:rsid w:val="003A763E"/>
    <w:rsid w:val="003A7C2A"/>
    <w:rsid w:val="003B0E94"/>
    <w:rsid w:val="003B24E2"/>
    <w:rsid w:val="003B2E0C"/>
    <w:rsid w:val="003B5F5C"/>
    <w:rsid w:val="003B663B"/>
    <w:rsid w:val="003B6960"/>
    <w:rsid w:val="003B77F9"/>
    <w:rsid w:val="003B7B20"/>
    <w:rsid w:val="003C052C"/>
    <w:rsid w:val="003C1DE7"/>
    <w:rsid w:val="003C6201"/>
    <w:rsid w:val="003C765E"/>
    <w:rsid w:val="003D2A12"/>
    <w:rsid w:val="003D2B19"/>
    <w:rsid w:val="003D39CA"/>
    <w:rsid w:val="003D41D7"/>
    <w:rsid w:val="003D4A98"/>
    <w:rsid w:val="003D50BD"/>
    <w:rsid w:val="003D5A25"/>
    <w:rsid w:val="003E003E"/>
    <w:rsid w:val="003E070F"/>
    <w:rsid w:val="003E102D"/>
    <w:rsid w:val="003E18B0"/>
    <w:rsid w:val="003F02A2"/>
    <w:rsid w:val="003F034B"/>
    <w:rsid w:val="003F1A26"/>
    <w:rsid w:val="003F21B5"/>
    <w:rsid w:val="003F47FC"/>
    <w:rsid w:val="003F4884"/>
    <w:rsid w:val="003F56A0"/>
    <w:rsid w:val="003F5F1D"/>
    <w:rsid w:val="003F66E5"/>
    <w:rsid w:val="00401467"/>
    <w:rsid w:val="00401E2D"/>
    <w:rsid w:val="00406860"/>
    <w:rsid w:val="004070B8"/>
    <w:rsid w:val="00407141"/>
    <w:rsid w:val="00407D90"/>
    <w:rsid w:val="0041120A"/>
    <w:rsid w:val="00412E99"/>
    <w:rsid w:val="0041366E"/>
    <w:rsid w:val="00414BD4"/>
    <w:rsid w:val="00415D52"/>
    <w:rsid w:val="00421039"/>
    <w:rsid w:val="0042269D"/>
    <w:rsid w:val="004243C1"/>
    <w:rsid w:val="0042648F"/>
    <w:rsid w:val="00426784"/>
    <w:rsid w:val="00427059"/>
    <w:rsid w:val="0042714A"/>
    <w:rsid w:val="00427EE3"/>
    <w:rsid w:val="00431379"/>
    <w:rsid w:val="00431EC1"/>
    <w:rsid w:val="00432991"/>
    <w:rsid w:val="0043416F"/>
    <w:rsid w:val="00435B49"/>
    <w:rsid w:val="00437C86"/>
    <w:rsid w:val="00440406"/>
    <w:rsid w:val="00440756"/>
    <w:rsid w:val="004415BA"/>
    <w:rsid w:val="004432A8"/>
    <w:rsid w:val="004435CC"/>
    <w:rsid w:val="0044427E"/>
    <w:rsid w:val="00444ACC"/>
    <w:rsid w:val="0044531E"/>
    <w:rsid w:val="00447160"/>
    <w:rsid w:val="004477CB"/>
    <w:rsid w:val="00447AD5"/>
    <w:rsid w:val="0045037B"/>
    <w:rsid w:val="004510AE"/>
    <w:rsid w:val="0045133D"/>
    <w:rsid w:val="00452088"/>
    <w:rsid w:val="004565E8"/>
    <w:rsid w:val="004579A9"/>
    <w:rsid w:val="004600D4"/>
    <w:rsid w:val="0046021F"/>
    <w:rsid w:val="00460C60"/>
    <w:rsid w:val="00463B96"/>
    <w:rsid w:val="00463C56"/>
    <w:rsid w:val="004640E9"/>
    <w:rsid w:val="0046530A"/>
    <w:rsid w:val="00466D56"/>
    <w:rsid w:val="00467CEB"/>
    <w:rsid w:val="00473021"/>
    <w:rsid w:val="00475164"/>
    <w:rsid w:val="00475824"/>
    <w:rsid w:val="00476979"/>
    <w:rsid w:val="00480F7C"/>
    <w:rsid w:val="00484E14"/>
    <w:rsid w:val="00487235"/>
    <w:rsid w:val="004907A1"/>
    <w:rsid w:val="00490E4B"/>
    <w:rsid w:val="0049116C"/>
    <w:rsid w:val="00491898"/>
    <w:rsid w:val="0049470A"/>
    <w:rsid w:val="00494CC8"/>
    <w:rsid w:val="004A2084"/>
    <w:rsid w:val="004A5792"/>
    <w:rsid w:val="004A769D"/>
    <w:rsid w:val="004B4E14"/>
    <w:rsid w:val="004B5F49"/>
    <w:rsid w:val="004B66CB"/>
    <w:rsid w:val="004B6EE3"/>
    <w:rsid w:val="004C100D"/>
    <w:rsid w:val="004C1FD9"/>
    <w:rsid w:val="004C2198"/>
    <w:rsid w:val="004C3C58"/>
    <w:rsid w:val="004C524B"/>
    <w:rsid w:val="004C72E1"/>
    <w:rsid w:val="004C76D0"/>
    <w:rsid w:val="004D1F65"/>
    <w:rsid w:val="004D2411"/>
    <w:rsid w:val="004D24BD"/>
    <w:rsid w:val="004D2A79"/>
    <w:rsid w:val="004D312E"/>
    <w:rsid w:val="004D4389"/>
    <w:rsid w:val="004D6AFD"/>
    <w:rsid w:val="004E18AB"/>
    <w:rsid w:val="004E4321"/>
    <w:rsid w:val="004E460F"/>
    <w:rsid w:val="004F1240"/>
    <w:rsid w:val="004F3A7A"/>
    <w:rsid w:val="004F3AB7"/>
    <w:rsid w:val="004F558E"/>
    <w:rsid w:val="004F7665"/>
    <w:rsid w:val="0050130B"/>
    <w:rsid w:val="0050726F"/>
    <w:rsid w:val="0051020B"/>
    <w:rsid w:val="00510CDC"/>
    <w:rsid w:val="00512796"/>
    <w:rsid w:val="0051385B"/>
    <w:rsid w:val="00513EAA"/>
    <w:rsid w:val="00513F35"/>
    <w:rsid w:val="005149F5"/>
    <w:rsid w:val="00516065"/>
    <w:rsid w:val="00520C2D"/>
    <w:rsid w:val="005236D3"/>
    <w:rsid w:val="00524691"/>
    <w:rsid w:val="00531095"/>
    <w:rsid w:val="00531D15"/>
    <w:rsid w:val="00533F43"/>
    <w:rsid w:val="00534C76"/>
    <w:rsid w:val="00534FC5"/>
    <w:rsid w:val="00535D90"/>
    <w:rsid w:val="005362F1"/>
    <w:rsid w:val="00536A4F"/>
    <w:rsid w:val="00537C62"/>
    <w:rsid w:val="00537E92"/>
    <w:rsid w:val="0054078E"/>
    <w:rsid w:val="005410C5"/>
    <w:rsid w:val="00541574"/>
    <w:rsid w:val="00541959"/>
    <w:rsid w:val="005425C5"/>
    <w:rsid w:val="00542B0B"/>
    <w:rsid w:val="005432F0"/>
    <w:rsid w:val="0054527B"/>
    <w:rsid w:val="0054534B"/>
    <w:rsid w:val="005521B7"/>
    <w:rsid w:val="005548A7"/>
    <w:rsid w:val="00555731"/>
    <w:rsid w:val="00556020"/>
    <w:rsid w:val="00556FEE"/>
    <w:rsid w:val="005679E5"/>
    <w:rsid w:val="00570AAD"/>
    <w:rsid w:val="00570BDC"/>
    <w:rsid w:val="00572704"/>
    <w:rsid w:val="00572BAE"/>
    <w:rsid w:val="00574426"/>
    <w:rsid w:val="005761A4"/>
    <w:rsid w:val="00576548"/>
    <w:rsid w:val="005768AD"/>
    <w:rsid w:val="005800F3"/>
    <w:rsid w:val="005810E6"/>
    <w:rsid w:val="00583839"/>
    <w:rsid w:val="005862FD"/>
    <w:rsid w:val="00592618"/>
    <w:rsid w:val="00592FC4"/>
    <w:rsid w:val="005936A8"/>
    <w:rsid w:val="005940BE"/>
    <w:rsid w:val="00594820"/>
    <w:rsid w:val="00594B78"/>
    <w:rsid w:val="0059547A"/>
    <w:rsid w:val="00596A30"/>
    <w:rsid w:val="0059765E"/>
    <w:rsid w:val="005A0928"/>
    <w:rsid w:val="005A164D"/>
    <w:rsid w:val="005A1999"/>
    <w:rsid w:val="005A1AB3"/>
    <w:rsid w:val="005A1B2E"/>
    <w:rsid w:val="005A39B1"/>
    <w:rsid w:val="005A42B4"/>
    <w:rsid w:val="005A56FA"/>
    <w:rsid w:val="005A6151"/>
    <w:rsid w:val="005A6722"/>
    <w:rsid w:val="005A67A6"/>
    <w:rsid w:val="005A6E54"/>
    <w:rsid w:val="005A6E91"/>
    <w:rsid w:val="005B1D35"/>
    <w:rsid w:val="005B29B0"/>
    <w:rsid w:val="005B31C2"/>
    <w:rsid w:val="005B605F"/>
    <w:rsid w:val="005B7C63"/>
    <w:rsid w:val="005C2010"/>
    <w:rsid w:val="005C2BCC"/>
    <w:rsid w:val="005C3D26"/>
    <w:rsid w:val="005C48DD"/>
    <w:rsid w:val="005C5150"/>
    <w:rsid w:val="005C55F2"/>
    <w:rsid w:val="005C60B4"/>
    <w:rsid w:val="005D0052"/>
    <w:rsid w:val="005D01D1"/>
    <w:rsid w:val="005D2FCB"/>
    <w:rsid w:val="005D4199"/>
    <w:rsid w:val="005D61EB"/>
    <w:rsid w:val="005D71BD"/>
    <w:rsid w:val="005E0BD9"/>
    <w:rsid w:val="005E0C31"/>
    <w:rsid w:val="005E1262"/>
    <w:rsid w:val="005E3470"/>
    <w:rsid w:val="005E4B6B"/>
    <w:rsid w:val="005E4C06"/>
    <w:rsid w:val="005E645D"/>
    <w:rsid w:val="005E6F0C"/>
    <w:rsid w:val="005E7EA5"/>
    <w:rsid w:val="005F0138"/>
    <w:rsid w:val="005F2FFE"/>
    <w:rsid w:val="005F5C5E"/>
    <w:rsid w:val="005F66B3"/>
    <w:rsid w:val="005F6CA4"/>
    <w:rsid w:val="0060107E"/>
    <w:rsid w:val="00605105"/>
    <w:rsid w:val="00605902"/>
    <w:rsid w:val="00606B93"/>
    <w:rsid w:val="00607F11"/>
    <w:rsid w:val="006104D2"/>
    <w:rsid w:val="006117E0"/>
    <w:rsid w:val="00613530"/>
    <w:rsid w:val="00613B78"/>
    <w:rsid w:val="00616193"/>
    <w:rsid w:val="006169A0"/>
    <w:rsid w:val="00616CC1"/>
    <w:rsid w:val="00617F47"/>
    <w:rsid w:val="006200FF"/>
    <w:rsid w:val="0062332E"/>
    <w:rsid w:val="006238CA"/>
    <w:rsid w:val="006239E9"/>
    <w:rsid w:val="00623A2C"/>
    <w:rsid w:val="00624837"/>
    <w:rsid w:val="00625D95"/>
    <w:rsid w:val="00630E48"/>
    <w:rsid w:val="00631225"/>
    <w:rsid w:val="006314AB"/>
    <w:rsid w:val="0063190A"/>
    <w:rsid w:val="00631B7B"/>
    <w:rsid w:val="006345C6"/>
    <w:rsid w:val="006359DE"/>
    <w:rsid w:val="00635EFB"/>
    <w:rsid w:val="006361FA"/>
    <w:rsid w:val="00637E0D"/>
    <w:rsid w:val="00641D16"/>
    <w:rsid w:val="006429E5"/>
    <w:rsid w:val="006461C7"/>
    <w:rsid w:val="006462AF"/>
    <w:rsid w:val="00647A64"/>
    <w:rsid w:val="00650E46"/>
    <w:rsid w:val="0065111D"/>
    <w:rsid w:val="00651248"/>
    <w:rsid w:val="00653A24"/>
    <w:rsid w:val="00654F6A"/>
    <w:rsid w:val="00655FD0"/>
    <w:rsid w:val="00656D99"/>
    <w:rsid w:val="0066066E"/>
    <w:rsid w:val="00661678"/>
    <w:rsid w:val="00662A97"/>
    <w:rsid w:val="00663B91"/>
    <w:rsid w:val="00670C0A"/>
    <w:rsid w:val="00670F28"/>
    <w:rsid w:val="00671900"/>
    <w:rsid w:val="0067267B"/>
    <w:rsid w:val="0067272B"/>
    <w:rsid w:val="006740F5"/>
    <w:rsid w:val="0067452C"/>
    <w:rsid w:val="006769A8"/>
    <w:rsid w:val="00681811"/>
    <w:rsid w:val="00683F03"/>
    <w:rsid w:val="00684D37"/>
    <w:rsid w:val="006862B1"/>
    <w:rsid w:val="006908DD"/>
    <w:rsid w:val="00690CC7"/>
    <w:rsid w:val="00690D44"/>
    <w:rsid w:val="00691D76"/>
    <w:rsid w:val="00693FD6"/>
    <w:rsid w:val="006952D3"/>
    <w:rsid w:val="0069628E"/>
    <w:rsid w:val="006A1166"/>
    <w:rsid w:val="006A1C43"/>
    <w:rsid w:val="006A255B"/>
    <w:rsid w:val="006A438C"/>
    <w:rsid w:val="006A4AA1"/>
    <w:rsid w:val="006A5505"/>
    <w:rsid w:val="006A6447"/>
    <w:rsid w:val="006A73CD"/>
    <w:rsid w:val="006B0477"/>
    <w:rsid w:val="006B13D4"/>
    <w:rsid w:val="006B4B07"/>
    <w:rsid w:val="006B67B9"/>
    <w:rsid w:val="006C023A"/>
    <w:rsid w:val="006C4802"/>
    <w:rsid w:val="006C672E"/>
    <w:rsid w:val="006C7223"/>
    <w:rsid w:val="006D112D"/>
    <w:rsid w:val="006D14CA"/>
    <w:rsid w:val="006D2659"/>
    <w:rsid w:val="006D354A"/>
    <w:rsid w:val="006D378B"/>
    <w:rsid w:val="006D50F4"/>
    <w:rsid w:val="006D6518"/>
    <w:rsid w:val="006D6DB7"/>
    <w:rsid w:val="006D7A29"/>
    <w:rsid w:val="006E3561"/>
    <w:rsid w:val="006E4749"/>
    <w:rsid w:val="006E5145"/>
    <w:rsid w:val="006E6EB3"/>
    <w:rsid w:val="006E780A"/>
    <w:rsid w:val="006F12BC"/>
    <w:rsid w:val="006F3358"/>
    <w:rsid w:val="006F6F82"/>
    <w:rsid w:val="00700587"/>
    <w:rsid w:val="00700D1A"/>
    <w:rsid w:val="007012B8"/>
    <w:rsid w:val="00701590"/>
    <w:rsid w:val="00701E68"/>
    <w:rsid w:val="007021C7"/>
    <w:rsid w:val="007023A9"/>
    <w:rsid w:val="00703B87"/>
    <w:rsid w:val="00704144"/>
    <w:rsid w:val="0070448A"/>
    <w:rsid w:val="007061B9"/>
    <w:rsid w:val="00706C4F"/>
    <w:rsid w:val="00707322"/>
    <w:rsid w:val="00715846"/>
    <w:rsid w:val="00715A84"/>
    <w:rsid w:val="00717A06"/>
    <w:rsid w:val="00717AAA"/>
    <w:rsid w:val="00724BB5"/>
    <w:rsid w:val="00724BF1"/>
    <w:rsid w:val="0072655D"/>
    <w:rsid w:val="00727B70"/>
    <w:rsid w:val="007304CE"/>
    <w:rsid w:val="0073079D"/>
    <w:rsid w:val="007318A3"/>
    <w:rsid w:val="00732260"/>
    <w:rsid w:val="007326FF"/>
    <w:rsid w:val="00733543"/>
    <w:rsid w:val="0073455A"/>
    <w:rsid w:val="00734DB2"/>
    <w:rsid w:val="00735380"/>
    <w:rsid w:val="00735B1B"/>
    <w:rsid w:val="00735E93"/>
    <w:rsid w:val="00736B5E"/>
    <w:rsid w:val="00741515"/>
    <w:rsid w:val="0074516A"/>
    <w:rsid w:val="007500CC"/>
    <w:rsid w:val="00751A9B"/>
    <w:rsid w:val="00752951"/>
    <w:rsid w:val="00753C1C"/>
    <w:rsid w:val="00756359"/>
    <w:rsid w:val="00757CD8"/>
    <w:rsid w:val="00757D87"/>
    <w:rsid w:val="00757EA1"/>
    <w:rsid w:val="00760426"/>
    <w:rsid w:val="00761CDF"/>
    <w:rsid w:val="00763052"/>
    <w:rsid w:val="007637DE"/>
    <w:rsid w:val="00763B1A"/>
    <w:rsid w:val="00764190"/>
    <w:rsid w:val="00765055"/>
    <w:rsid w:val="007663C9"/>
    <w:rsid w:val="00766410"/>
    <w:rsid w:val="007703DC"/>
    <w:rsid w:val="00770586"/>
    <w:rsid w:val="00773F6F"/>
    <w:rsid w:val="0077422B"/>
    <w:rsid w:val="0077627C"/>
    <w:rsid w:val="00780511"/>
    <w:rsid w:val="00781298"/>
    <w:rsid w:val="007814A5"/>
    <w:rsid w:val="007831FD"/>
    <w:rsid w:val="00786AF7"/>
    <w:rsid w:val="00790463"/>
    <w:rsid w:val="00791A8B"/>
    <w:rsid w:val="00792471"/>
    <w:rsid w:val="00792B26"/>
    <w:rsid w:val="007942A9"/>
    <w:rsid w:val="00794945"/>
    <w:rsid w:val="00797417"/>
    <w:rsid w:val="007A1295"/>
    <w:rsid w:val="007A21E3"/>
    <w:rsid w:val="007A44B1"/>
    <w:rsid w:val="007A5FCE"/>
    <w:rsid w:val="007A781C"/>
    <w:rsid w:val="007B2583"/>
    <w:rsid w:val="007B37D6"/>
    <w:rsid w:val="007B42C7"/>
    <w:rsid w:val="007B4B5C"/>
    <w:rsid w:val="007B5AA5"/>
    <w:rsid w:val="007B6685"/>
    <w:rsid w:val="007B6DF0"/>
    <w:rsid w:val="007B76EA"/>
    <w:rsid w:val="007C2C2E"/>
    <w:rsid w:val="007C3797"/>
    <w:rsid w:val="007C3B41"/>
    <w:rsid w:val="007C40F6"/>
    <w:rsid w:val="007C77CD"/>
    <w:rsid w:val="007D1222"/>
    <w:rsid w:val="007D1469"/>
    <w:rsid w:val="007D2CFE"/>
    <w:rsid w:val="007D3377"/>
    <w:rsid w:val="007D595A"/>
    <w:rsid w:val="007D74BC"/>
    <w:rsid w:val="007E02BA"/>
    <w:rsid w:val="007E19BD"/>
    <w:rsid w:val="007E2655"/>
    <w:rsid w:val="007E30CC"/>
    <w:rsid w:val="007E722F"/>
    <w:rsid w:val="007E747E"/>
    <w:rsid w:val="007F0D53"/>
    <w:rsid w:val="007F1036"/>
    <w:rsid w:val="007F1B29"/>
    <w:rsid w:val="007F338B"/>
    <w:rsid w:val="007F34B9"/>
    <w:rsid w:val="007F4CB4"/>
    <w:rsid w:val="007F5A98"/>
    <w:rsid w:val="007F6436"/>
    <w:rsid w:val="0080057C"/>
    <w:rsid w:val="00803827"/>
    <w:rsid w:val="00803FD5"/>
    <w:rsid w:val="00805D83"/>
    <w:rsid w:val="00805EA6"/>
    <w:rsid w:val="00806686"/>
    <w:rsid w:val="0081171A"/>
    <w:rsid w:val="00811D48"/>
    <w:rsid w:val="00812647"/>
    <w:rsid w:val="008135AA"/>
    <w:rsid w:val="008136EC"/>
    <w:rsid w:val="008138C1"/>
    <w:rsid w:val="008150C6"/>
    <w:rsid w:val="00817465"/>
    <w:rsid w:val="00822D60"/>
    <w:rsid w:val="00823001"/>
    <w:rsid w:val="008244E5"/>
    <w:rsid w:val="008252A0"/>
    <w:rsid w:val="008262C0"/>
    <w:rsid w:val="00832CF0"/>
    <w:rsid w:val="00835080"/>
    <w:rsid w:val="008377EE"/>
    <w:rsid w:val="008411D5"/>
    <w:rsid w:val="00842B08"/>
    <w:rsid w:val="008435C6"/>
    <w:rsid w:val="00843A00"/>
    <w:rsid w:val="00844D90"/>
    <w:rsid w:val="00845E1D"/>
    <w:rsid w:val="008463FC"/>
    <w:rsid w:val="00846674"/>
    <w:rsid w:val="00847403"/>
    <w:rsid w:val="00847C60"/>
    <w:rsid w:val="008502F2"/>
    <w:rsid w:val="00851330"/>
    <w:rsid w:val="00852337"/>
    <w:rsid w:val="008535F2"/>
    <w:rsid w:val="008556A2"/>
    <w:rsid w:val="008558BB"/>
    <w:rsid w:val="00855E6D"/>
    <w:rsid w:val="00855F08"/>
    <w:rsid w:val="0085729E"/>
    <w:rsid w:val="00860CC3"/>
    <w:rsid w:val="00862A36"/>
    <w:rsid w:val="0087172D"/>
    <w:rsid w:val="00872424"/>
    <w:rsid w:val="00873EFD"/>
    <w:rsid w:val="0087404F"/>
    <w:rsid w:val="00874ADE"/>
    <w:rsid w:val="00875B52"/>
    <w:rsid w:val="00875DE0"/>
    <w:rsid w:val="008761DD"/>
    <w:rsid w:val="008769AA"/>
    <w:rsid w:val="00877D67"/>
    <w:rsid w:val="0088178A"/>
    <w:rsid w:val="00881D3B"/>
    <w:rsid w:val="00882264"/>
    <w:rsid w:val="00883D75"/>
    <w:rsid w:val="0088510B"/>
    <w:rsid w:val="00885960"/>
    <w:rsid w:val="00885F9E"/>
    <w:rsid w:val="00886A04"/>
    <w:rsid w:val="008875FA"/>
    <w:rsid w:val="00887A52"/>
    <w:rsid w:val="008911A8"/>
    <w:rsid w:val="008917E4"/>
    <w:rsid w:val="00891CD5"/>
    <w:rsid w:val="00893CFF"/>
    <w:rsid w:val="008946F8"/>
    <w:rsid w:val="00894C2C"/>
    <w:rsid w:val="00896140"/>
    <w:rsid w:val="00897E1C"/>
    <w:rsid w:val="008A3506"/>
    <w:rsid w:val="008A6464"/>
    <w:rsid w:val="008A6572"/>
    <w:rsid w:val="008A6B7B"/>
    <w:rsid w:val="008A6FA8"/>
    <w:rsid w:val="008A7246"/>
    <w:rsid w:val="008A73B3"/>
    <w:rsid w:val="008B0725"/>
    <w:rsid w:val="008B0ADD"/>
    <w:rsid w:val="008B24F9"/>
    <w:rsid w:val="008B494A"/>
    <w:rsid w:val="008B5A20"/>
    <w:rsid w:val="008C0A29"/>
    <w:rsid w:val="008C103E"/>
    <w:rsid w:val="008C27ED"/>
    <w:rsid w:val="008C2899"/>
    <w:rsid w:val="008C35EF"/>
    <w:rsid w:val="008C787F"/>
    <w:rsid w:val="008C7E8F"/>
    <w:rsid w:val="008D0691"/>
    <w:rsid w:val="008D1DF5"/>
    <w:rsid w:val="008D29F5"/>
    <w:rsid w:val="008D2A7A"/>
    <w:rsid w:val="008D2EFB"/>
    <w:rsid w:val="008D365C"/>
    <w:rsid w:val="008D41EB"/>
    <w:rsid w:val="008D67A8"/>
    <w:rsid w:val="008D733E"/>
    <w:rsid w:val="008D7803"/>
    <w:rsid w:val="008E04EE"/>
    <w:rsid w:val="008E0D2B"/>
    <w:rsid w:val="008E1B0A"/>
    <w:rsid w:val="008E2CF8"/>
    <w:rsid w:val="008E491C"/>
    <w:rsid w:val="008F00A3"/>
    <w:rsid w:val="008F19FA"/>
    <w:rsid w:val="008F19FB"/>
    <w:rsid w:val="008F1BD8"/>
    <w:rsid w:val="008F209F"/>
    <w:rsid w:val="008F3236"/>
    <w:rsid w:val="008F3F86"/>
    <w:rsid w:val="008F4425"/>
    <w:rsid w:val="00905246"/>
    <w:rsid w:val="009052EF"/>
    <w:rsid w:val="00906851"/>
    <w:rsid w:val="00911545"/>
    <w:rsid w:val="00915530"/>
    <w:rsid w:val="00915A36"/>
    <w:rsid w:val="00915B39"/>
    <w:rsid w:val="0091622E"/>
    <w:rsid w:val="00920CF6"/>
    <w:rsid w:val="00922A94"/>
    <w:rsid w:val="009243F7"/>
    <w:rsid w:val="00926174"/>
    <w:rsid w:val="0092678E"/>
    <w:rsid w:val="00931652"/>
    <w:rsid w:val="00932B60"/>
    <w:rsid w:val="009331AB"/>
    <w:rsid w:val="0093375F"/>
    <w:rsid w:val="00933A00"/>
    <w:rsid w:val="009345F7"/>
    <w:rsid w:val="009352B0"/>
    <w:rsid w:val="00935B2C"/>
    <w:rsid w:val="00936B49"/>
    <w:rsid w:val="009407AF"/>
    <w:rsid w:val="00941F22"/>
    <w:rsid w:val="009425E9"/>
    <w:rsid w:val="00942A0C"/>
    <w:rsid w:val="00942B26"/>
    <w:rsid w:val="009435D9"/>
    <w:rsid w:val="00947773"/>
    <w:rsid w:val="0095059B"/>
    <w:rsid w:val="0095143C"/>
    <w:rsid w:val="00952480"/>
    <w:rsid w:val="00954BA8"/>
    <w:rsid w:val="009578A4"/>
    <w:rsid w:val="00960255"/>
    <w:rsid w:val="009609E6"/>
    <w:rsid w:val="00960AEA"/>
    <w:rsid w:val="00962E2E"/>
    <w:rsid w:val="00964232"/>
    <w:rsid w:val="00965C4B"/>
    <w:rsid w:val="00967707"/>
    <w:rsid w:val="00971C58"/>
    <w:rsid w:val="00973975"/>
    <w:rsid w:val="00973B2B"/>
    <w:rsid w:val="00975DC2"/>
    <w:rsid w:val="00977004"/>
    <w:rsid w:val="009776F3"/>
    <w:rsid w:val="00981F3F"/>
    <w:rsid w:val="009826DD"/>
    <w:rsid w:val="009849D0"/>
    <w:rsid w:val="00990B4B"/>
    <w:rsid w:val="00991BD5"/>
    <w:rsid w:val="00992E09"/>
    <w:rsid w:val="00993D48"/>
    <w:rsid w:val="00993E9B"/>
    <w:rsid w:val="00994910"/>
    <w:rsid w:val="00996941"/>
    <w:rsid w:val="00996D53"/>
    <w:rsid w:val="009A0D6F"/>
    <w:rsid w:val="009A10A0"/>
    <w:rsid w:val="009A282F"/>
    <w:rsid w:val="009A42DC"/>
    <w:rsid w:val="009A54B4"/>
    <w:rsid w:val="009A7390"/>
    <w:rsid w:val="009B1068"/>
    <w:rsid w:val="009B18DA"/>
    <w:rsid w:val="009B1F1F"/>
    <w:rsid w:val="009B1F43"/>
    <w:rsid w:val="009B2009"/>
    <w:rsid w:val="009B4F9E"/>
    <w:rsid w:val="009B5EC9"/>
    <w:rsid w:val="009B5FC3"/>
    <w:rsid w:val="009B7FFC"/>
    <w:rsid w:val="009C2B8E"/>
    <w:rsid w:val="009C2DC4"/>
    <w:rsid w:val="009C2E5E"/>
    <w:rsid w:val="009C42BD"/>
    <w:rsid w:val="009C62F8"/>
    <w:rsid w:val="009D138D"/>
    <w:rsid w:val="009D1BB4"/>
    <w:rsid w:val="009D2489"/>
    <w:rsid w:val="009D5E07"/>
    <w:rsid w:val="009E086F"/>
    <w:rsid w:val="009E2141"/>
    <w:rsid w:val="009E24BF"/>
    <w:rsid w:val="009E250D"/>
    <w:rsid w:val="009E2AA6"/>
    <w:rsid w:val="009E3837"/>
    <w:rsid w:val="009E65B8"/>
    <w:rsid w:val="009E67DB"/>
    <w:rsid w:val="009E7A38"/>
    <w:rsid w:val="009F0BB7"/>
    <w:rsid w:val="009F2CAA"/>
    <w:rsid w:val="009F3DA4"/>
    <w:rsid w:val="009F4F3A"/>
    <w:rsid w:val="009F641E"/>
    <w:rsid w:val="009F6E6B"/>
    <w:rsid w:val="009F713B"/>
    <w:rsid w:val="009F7D9B"/>
    <w:rsid w:val="00A002ED"/>
    <w:rsid w:val="00A01D75"/>
    <w:rsid w:val="00A04959"/>
    <w:rsid w:val="00A05D11"/>
    <w:rsid w:val="00A069B5"/>
    <w:rsid w:val="00A075AA"/>
    <w:rsid w:val="00A103B7"/>
    <w:rsid w:val="00A13824"/>
    <w:rsid w:val="00A13ECF"/>
    <w:rsid w:val="00A14800"/>
    <w:rsid w:val="00A14DB7"/>
    <w:rsid w:val="00A15930"/>
    <w:rsid w:val="00A15E84"/>
    <w:rsid w:val="00A2247F"/>
    <w:rsid w:val="00A23C11"/>
    <w:rsid w:val="00A260C1"/>
    <w:rsid w:val="00A26600"/>
    <w:rsid w:val="00A268D1"/>
    <w:rsid w:val="00A301C4"/>
    <w:rsid w:val="00A30E28"/>
    <w:rsid w:val="00A347DA"/>
    <w:rsid w:val="00A3788A"/>
    <w:rsid w:val="00A37947"/>
    <w:rsid w:val="00A37C06"/>
    <w:rsid w:val="00A4073E"/>
    <w:rsid w:val="00A4080A"/>
    <w:rsid w:val="00A40B4C"/>
    <w:rsid w:val="00A40EE4"/>
    <w:rsid w:val="00A41033"/>
    <w:rsid w:val="00A44ADD"/>
    <w:rsid w:val="00A458AA"/>
    <w:rsid w:val="00A4746D"/>
    <w:rsid w:val="00A50DD1"/>
    <w:rsid w:val="00A510BA"/>
    <w:rsid w:val="00A5420F"/>
    <w:rsid w:val="00A55C4D"/>
    <w:rsid w:val="00A60023"/>
    <w:rsid w:val="00A637C8"/>
    <w:rsid w:val="00A640BC"/>
    <w:rsid w:val="00A64DF3"/>
    <w:rsid w:val="00A663CA"/>
    <w:rsid w:val="00A6712B"/>
    <w:rsid w:val="00A715C0"/>
    <w:rsid w:val="00A72D4D"/>
    <w:rsid w:val="00A737D2"/>
    <w:rsid w:val="00A7441F"/>
    <w:rsid w:val="00A76526"/>
    <w:rsid w:val="00A76865"/>
    <w:rsid w:val="00A77F0D"/>
    <w:rsid w:val="00A80788"/>
    <w:rsid w:val="00A81160"/>
    <w:rsid w:val="00A82798"/>
    <w:rsid w:val="00A82E6B"/>
    <w:rsid w:val="00A82F44"/>
    <w:rsid w:val="00A850AD"/>
    <w:rsid w:val="00A858BE"/>
    <w:rsid w:val="00A8701F"/>
    <w:rsid w:val="00A90681"/>
    <w:rsid w:val="00A954E6"/>
    <w:rsid w:val="00A955AB"/>
    <w:rsid w:val="00AA0547"/>
    <w:rsid w:val="00AA081F"/>
    <w:rsid w:val="00AA0BF7"/>
    <w:rsid w:val="00AA1C12"/>
    <w:rsid w:val="00AA235C"/>
    <w:rsid w:val="00AA6B46"/>
    <w:rsid w:val="00AA748F"/>
    <w:rsid w:val="00AB17AE"/>
    <w:rsid w:val="00AB256B"/>
    <w:rsid w:val="00AB292A"/>
    <w:rsid w:val="00AB6A99"/>
    <w:rsid w:val="00AB7D8E"/>
    <w:rsid w:val="00AC0022"/>
    <w:rsid w:val="00AC085F"/>
    <w:rsid w:val="00AC0B22"/>
    <w:rsid w:val="00AC0C0E"/>
    <w:rsid w:val="00AC2720"/>
    <w:rsid w:val="00AC2D19"/>
    <w:rsid w:val="00AC3B14"/>
    <w:rsid w:val="00AC3DBF"/>
    <w:rsid w:val="00AC607A"/>
    <w:rsid w:val="00AC7D47"/>
    <w:rsid w:val="00AD0483"/>
    <w:rsid w:val="00AD10C8"/>
    <w:rsid w:val="00AD2992"/>
    <w:rsid w:val="00AD39B4"/>
    <w:rsid w:val="00AD3AC1"/>
    <w:rsid w:val="00AD5A6F"/>
    <w:rsid w:val="00AE0C6E"/>
    <w:rsid w:val="00AE1296"/>
    <w:rsid w:val="00AE1965"/>
    <w:rsid w:val="00AE1AD2"/>
    <w:rsid w:val="00AE38FE"/>
    <w:rsid w:val="00AE3924"/>
    <w:rsid w:val="00AE3F7B"/>
    <w:rsid w:val="00AE4754"/>
    <w:rsid w:val="00AE617F"/>
    <w:rsid w:val="00AE70B6"/>
    <w:rsid w:val="00AF3221"/>
    <w:rsid w:val="00AF32DC"/>
    <w:rsid w:val="00AF3593"/>
    <w:rsid w:val="00AF41A8"/>
    <w:rsid w:val="00AF4784"/>
    <w:rsid w:val="00AF584D"/>
    <w:rsid w:val="00AF61E0"/>
    <w:rsid w:val="00AF6597"/>
    <w:rsid w:val="00AF7CB0"/>
    <w:rsid w:val="00B0262B"/>
    <w:rsid w:val="00B0741A"/>
    <w:rsid w:val="00B11D5C"/>
    <w:rsid w:val="00B11DB2"/>
    <w:rsid w:val="00B151CE"/>
    <w:rsid w:val="00B161D1"/>
    <w:rsid w:val="00B17144"/>
    <w:rsid w:val="00B20745"/>
    <w:rsid w:val="00B217E3"/>
    <w:rsid w:val="00B26BF5"/>
    <w:rsid w:val="00B273DC"/>
    <w:rsid w:val="00B27E7A"/>
    <w:rsid w:val="00B32599"/>
    <w:rsid w:val="00B33D34"/>
    <w:rsid w:val="00B41876"/>
    <w:rsid w:val="00B41A7A"/>
    <w:rsid w:val="00B4522E"/>
    <w:rsid w:val="00B46BC5"/>
    <w:rsid w:val="00B47D98"/>
    <w:rsid w:val="00B502F5"/>
    <w:rsid w:val="00B50478"/>
    <w:rsid w:val="00B519A5"/>
    <w:rsid w:val="00B53EC1"/>
    <w:rsid w:val="00B54AAB"/>
    <w:rsid w:val="00B57840"/>
    <w:rsid w:val="00B57EF5"/>
    <w:rsid w:val="00B65EF3"/>
    <w:rsid w:val="00B671FC"/>
    <w:rsid w:val="00B67F38"/>
    <w:rsid w:val="00B70AFD"/>
    <w:rsid w:val="00B70B58"/>
    <w:rsid w:val="00B732BA"/>
    <w:rsid w:val="00B751F6"/>
    <w:rsid w:val="00B778DA"/>
    <w:rsid w:val="00B80642"/>
    <w:rsid w:val="00B817ED"/>
    <w:rsid w:val="00B84B85"/>
    <w:rsid w:val="00B857CF"/>
    <w:rsid w:val="00B868BB"/>
    <w:rsid w:val="00B920B5"/>
    <w:rsid w:val="00B92F46"/>
    <w:rsid w:val="00B940CF"/>
    <w:rsid w:val="00B943E8"/>
    <w:rsid w:val="00B9506B"/>
    <w:rsid w:val="00B95DD5"/>
    <w:rsid w:val="00B9617B"/>
    <w:rsid w:val="00B97C55"/>
    <w:rsid w:val="00BA1EA2"/>
    <w:rsid w:val="00BA306E"/>
    <w:rsid w:val="00BA4D01"/>
    <w:rsid w:val="00BB011D"/>
    <w:rsid w:val="00BB0236"/>
    <w:rsid w:val="00BB1B0D"/>
    <w:rsid w:val="00BB2D47"/>
    <w:rsid w:val="00BB2E74"/>
    <w:rsid w:val="00BB35D4"/>
    <w:rsid w:val="00BB4088"/>
    <w:rsid w:val="00BB52F2"/>
    <w:rsid w:val="00BB7BF9"/>
    <w:rsid w:val="00BC551D"/>
    <w:rsid w:val="00BC6087"/>
    <w:rsid w:val="00BC7DF4"/>
    <w:rsid w:val="00BD026C"/>
    <w:rsid w:val="00BD0B8B"/>
    <w:rsid w:val="00BD13B6"/>
    <w:rsid w:val="00BD2610"/>
    <w:rsid w:val="00BD329E"/>
    <w:rsid w:val="00BD3DFF"/>
    <w:rsid w:val="00BD5A74"/>
    <w:rsid w:val="00BD7715"/>
    <w:rsid w:val="00BE0942"/>
    <w:rsid w:val="00BE2E65"/>
    <w:rsid w:val="00BE33BA"/>
    <w:rsid w:val="00BE449C"/>
    <w:rsid w:val="00BE579F"/>
    <w:rsid w:val="00BE5CDE"/>
    <w:rsid w:val="00BE69BB"/>
    <w:rsid w:val="00BE73B1"/>
    <w:rsid w:val="00BE752F"/>
    <w:rsid w:val="00BF1069"/>
    <w:rsid w:val="00BF2CCE"/>
    <w:rsid w:val="00BF4373"/>
    <w:rsid w:val="00C058B8"/>
    <w:rsid w:val="00C069A8"/>
    <w:rsid w:val="00C1165C"/>
    <w:rsid w:val="00C125E8"/>
    <w:rsid w:val="00C12B2E"/>
    <w:rsid w:val="00C15B24"/>
    <w:rsid w:val="00C16AF8"/>
    <w:rsid w:val="00C17680"/>
    <w:rsid w:val="00C20008"/>
    <w:rsid w:val="00C20C9F"/>
    <w:rsid w:val="00C225E2"/>
    <w:rsid w:val="00C236EA"/>
    <w:rsid w:val="00C238FB"/>
    <w:rsid w:val="00C23B5D"/>
    <w:rsid w:val="00C2591F"/>
    <w:rsid w:val="00C2629D"/>
    <w:rsid w:val="00C27F3D"/>
    <w:rsid w:val="00C319D0"/>
    <w:rsid w:val="00C330B0"/>
    <w:rsid w:val="00C3369B"/>
    <w:rsid w:val="00C34173"/>
    <w:rsid w:val="00C3669C"/>
    <w:rsid w:val="00C420A1"/>
    <w:rsid w:val="00C42840"/>
    <w:rsid w:val="00C44328"/>
    <w:rsid w:val="00C45CF4"/>
    <w:rsid w:val="00C45E17"/>
    <w:rsid w:val="00C45F1F"/>
    <w:rsid w:val="00C53A4B"/>
    <w:rsid w:val="00C53CEE"/>
    <w:rsid w:val="00C55F97"/>
    <w:rsid w:val="00C56235"/>
    <w:rsid w:val="00C57334"/>
    <w:rsid w:val="00C6083A"/>
    <w:rsid w:val="00C6196C"/>
    <w:rsid w:val="00C61AFE"/>
    <w:rsid w:val="00C63363"/>
    <w:rsid w:val="00C66154"/>
    <w:rsid w:val="00C66363"/>
    <w:rsid w:val="00C667A7"/>
    <w:rsid w:val="00C6751A"/>
    <w:rsid w:val="00C71871"/>
    <w:rsid w:val="00C71BBB"/>
    <w:rsid w:val="00C72A9B"/>
    <w:rsid w:val="00C75586"/>
    <w:rsid w:val="00C7640A"/>
    <w:rsid w:val="00C765D0"/>
    <w:rsid w:val="00C7660C"/>
    <w:rsid w:val="00C8039C"/>
    <w:rsid w:val="00C80EEC"/>
    <w:rsid w:val="00C829A2"/>
    <w:rsid w:val="00C82A7A"/>
    <w:rsid w:val="00C82CA1"/>
    <w:rsid w:val="00C8303E"/>
    <w:rsid w:val="00C84624"/>
    <w:rsid w:val="00C85C8E"/>
    <w:rsid w:val="00C866FB"/>
    <w:rsid w:val="00C86788"/>
    <w:rsid w:val="00C90ADA"/>
    <w:rsid w:val="00C9124A"/>
    <w:rsid w:val="00C918D0"/>
    <w:rsid w:val="00C9612D"/>
    <w:rsid w:val="00C962F6"/>
    <w:rsid w:val="00C9774F"/>
    <w:rsid w:val="00CA04F7"/>
    <w:rsid w:val="00CA08B7"/>
    <w:rsid w:val="00CA304D"/>
    <w:rsid w:val="00CA3423"/>
    <w:rsid w:val="00CA6531"/>
    <w:rsid w:val="00CA7B21"/>
    <w:rsid w:val="00CB0EBE"/>
    <w:rsid w:val="00CB1395"/>
    <w:rsid w:val="00CB22C9"/>
    <w:rsid w:val="00CB4122"/>
    <w:rsid w:val="00CB41A0"/>
    <w:rsid w:val="00CB517B"/>
    <w:rsid w:val="00CB5FFA"/>
    <w:rsid w:val="00CB65B4"/>
    <w:rsid w:val="00CB7848"/>
    <w:rsid w:val="00CC0346"/>
    <w:rsid w:val="00CC0B6F"/>
    <w:rsid w:val="00CC59E7"/>
    <w:rsid w:val="00CC6513"/>
    <w:rsid w:val="00CC6EB3"/>
    <w:rsid w:val="00CC7051"/>
    <w:rsid w:val="00CD0393"/>
    <w:rsid w:val="00CD0770"/>
    <w:rsid w:val="00CD3FCA"/>
    <w:rsid w:val="00CD4BB1"/>
    <w:rsid w:val="00CD5CEF"/>
    <w:rsid w:val="00CD5F1D"/>
    <w:rsid w:val="00CD7267"/>
    <w:rsid w:val="00CE0173"/>
    <w:rsid w:val="00CE0556"/>
    <w:rsid w:val="00CE50E5"/>
    <w:rsid w:val="00CE5F17"/>
    <w:rsid w:val="00CE68C8"/>
    <w:rsid w:val="00CE6C0E"/>
    <w:rsid w:val="00CE6F74"/>
    <w:rsid w:val="00CF30F7"/>
    <w:rsid w:val="00CF3466"/>
    <w:rsid w:val="00CF4BA2"/>
    <w:rsid w:val="00CF5B88"/>
    <w:rsid w:val="00CF67F1"/>
    <w:rsid w:val="00CF6E17"/>
    <w:rsid w:val="00CF7252"/>
    <w:rsid w:val="00D001D5"/>
    <w:rsid w:val="00D00299"/>
    <w:rsid w:val="00D02703"/>
    <w:rsid w:val="00D029AB"/>
    <w:rsid w:val="00D02DFD"/>
    <w:rsid w:val="00D0326D"/>
    <w:rsid w:val="00D04A2F"/>
    <w:rsid w:val="00D04EB1"/>
    <w:rsid w:val="00D05F52"/>
    <w:rsid w:val="00D066C6"/>
    <w:rsid w:val="00D10C40"/>
    <w:rsid w:val="00D1151C"/>
    <w:rsid w:val="00D12F83"/>
    <w:rsid w:val="00D13E0E"/>
    <w:rsid w:val="00D15B41"/>
    <w:rsid w:val="00D16FCB"/>
    <w:rsid w:val="00D17606"/>
    <w:rsid w:val="00D17D8C"/>
    <w:rsid w:val="00D216B1"/>
    <w:rsid w:val="00D22EA2"/>
    <w:rsid w:val="00D25EE8"/>
    <w:rsid w:val="00D26300"/>
    <w:rsid w:val="00D264AF"/>
    <w:rsid w:val="00D2704C"/>
    <w:rsid w:val="00D302E3"/>
    <w:rsid w:val="00D313FE"/>
    <w:rsid w:val="00D335E3"/>
    <w:rsid w:val="00D33882"/>
    <w:rsid w:val="00D35922"/>
    <w:rsid w:val="00D36036"/>
    <w:rsid w:val="00D36629"/>
    <w:rsid w:val="00D37DB0"/>
    <w:rsid w:val="00D40FCA"/>
    <w:rsid w:val="00D42D96"/>
    <w:rsid w:val="00D4595C"/>
    <w:rsid w:val="00D46C3C"/>
    <w:rsid w:val="00D4723B"/>
    <w:rsid w:val="00D47468"/>
    <w:rsid w:val="00D47BA8"/>
    <w:rsid w:val="00D50095"/>
    <w:rsid w:val="00D56974"/>
    <w:rsid w:val="00D57C64"/>
    <w:rsid w:val="00D601F6"/>
    <w:rsid w:val="00D614BA"/>
    <w:rsid w:val="00D627E9"/>
    <w:rsid w:val="00D62AC1"/>
    <w:rsid w:val="00D63721"/>
    <w:rsid w:val="00D6403C"/>
    <w:rsid w:val="00D650CB"/>
    <w:rsid w:val="00D65E39"/>
    <w:rsid w:val="00D66466"/>
    <w:rsid w:val="00D67479"/>
    <w:rsid w:val="00D67639"/>
    <w:rsid w:val="00D6769D"/>
    <w:rsid w:val="00D67988"/>
    <w:rsid w:val="00D71232"/>
    <w:rsid w:val="00D715AE"/>
    <w:rsid w:val="00D72035"/>
    <w:rsid w:val="00D76DE1"/>
    <w:rsid w:val="00D77712"/>
    <w:rsid w:val="00D77B01"/>
    <w:rsid w:val="00D801D4"/>
    <w:rsid w:val="00D842FC"/>
    <w:rsid w:val="00D86D02"/>
    <w:rsid w:val="00D914CB"/>
    <w:rsid w:val="00D937D9"/>
    <w:rsid w:val="00D944D0"/>
    <w:rsid w:val="00D9638A"/>
    <w:rsid w:val="00D97997"/>
    <w:rsid w:val="00D97F1F"/>
    <w:rsid w:val="00DA071D"/>
    <w:rsid w:val="00DA0FA1"/>
    <w:rsid w:val="00DA1248"/>
    <w:rsid w:val="00DA17B8"/>
    <w:rsid w:val="00DA1D31"/>
    <w:rsid w:val="00DA42E8"/>
    <w:rsid w:val="00DA61E5"/>
    <w:rsid w:val="00DA6D0F"/>
    <w:rsid w:val="00DB2FA6"/>
    <w:rsid w:val="00DB4246"/>
    <w:rsid w:val="00DB475F"/>
    <w:rsid w:val="00DB4A31"/>
    <w:rsid w:val="00DB4EE1"/>
    <w:rsid w:val="00DB5A88"/>
    <w:rsid w:val="00DB7172"/>
    <w:rsid w:val="00DC0074"/>
    <w:rsid w:val="00DC1C94"/>
    <w:rsid w:val="00DC2E31"/>
    <w:rsid w:val="00DC3B79"/>
    <w:rsid w:val="00DC7400"/>
    <w:rsid w:val="00DC7CED"/>
    <w:rsid w:val="00DD0228"/>
    <w:rsid w:val="00DD51A8"/>
    <w:rsid w:val="00DD64DA"/>
    <w:rsid w:val="00DD7EFE"/>
    <w:rsid w:val="00DE1369"/>
    <w:rsid w:val="00DE39FA"/>
    <w:rsid w:val="00DE465C"/>
    <w:rsid w:val="00DE4696"/>
    <w:rsid w:val="00DE46BF"/>
    <w:rsid w:val="00DE499F"/>
    <w:rsid w:val="00DE50D0"/>
    <w:rsid w:val="00DE51AD"/>
    <w:rsid w:val="00DE6A1D"/>
    <w:rsid w:val="00DF0160"/>
    <w:rsid w:val="00DF1B32"/>
    <w:rsid w:val="00DF238C"/>
    <w:rsid w:val="00DF3822"/>
    <w:rsid w:val="00DF3C55"/>
    <w:rsid w:val="00DF3D7F"/>
    <w:rsid w:val="00DF6A35"/>
    <w:rsid w:val="00DF7406"/>
    <w:rsid w:val="00E007D8"/>
    <w:rsid w:val="00E00C46"/>
    <w:rsid w:val="00E00F00"/>
    <w:rsid w:val="00E02103"/>
    <w:rsid w:val="00E03A6E"/>
    <w:rsid w:val="00E04A04"/>
    <w:rsid w:val="00E0602F"/>
    <w:rsid w:val="00E06CCB"/>
    <w:rsid w:val="00E11FE5"/>
    <w:rsid w:val="00E14F9A"/>
    <w:rsid w:val="00E151A7"/>
    <w:rsid w:val="00E15F95"/>
    <w:rsid w:val="00E16BB9"/>
    <w:rsid w:val="00E20E42"/>
    <w:rsid w:val="00E218D4"/>
    <w:rsid w:val="00E2284A"/>
    <w:rsid w:val="00E22875"/>
    <w:rsid w:val="00E251AB"/>
    <w:rsid w:val="00E260F3"/>
    <w:rsid w:val="00E27C24"/>
    <w:rsid w:val="00E302DD"/>
    <w:rsid w:val="00E328EF"/>
    <w:rsid w:val="00E329EE"/>
    <w:rsid w:val="00E348F7"/>
    <w:rsid w:val="00E34C43"/>
    <w:rsid w:val="00E36143"/>
    <w:rsid w:val="00E37B2C"/>
    <w:rsid w:val="00E37EC6"/>
    <w:rsid w:val="00E406F4"/>
    <w:rsid w:val="00E448B4"/>
    <w:rsid w:val="00E46962"/>
    <w:rsid w:val="00E50A53"/>
    <w:rsid w:val="00E50B9F"/>
    <w:rsid w:val="00E5105F"/>
    <w:rsid w:val="00E539CD"/>
    <w:rsid w:val="00E5675D"/>
    <w:rsid w:val="00E5729F"/>
    <w:rsid w:val="00E57AFE"/>
    <w:rsid w:val="00E60A00"/>
    <w:rsid w:val="00E60B4D"/>
    <w:rsid w:val="00E60CA2"/>
    <w:rsid w:val="00E60F7F"/>
    <w:rsid w:val="00E62B1F"/>
    <w:rsid w:val="00E62BBA"/>
    <w:rsid w:val="00E65CB2"/>
    <w:rsid w:val="00E665DC"/>
    <w:rsid w:val="00E67249"/>
    <w:rsid w:val="00E67C8C"/>
    <w:rsid w:val="00E71201"/>
    <w:rsid w:val="00E73892"/>
    <w:rsid w:val="00E75045"/>
    <w:rsid w:val="00E75219"/>
    <w:rsid w:val="00E75F1B"/>
    <w:rsid w:val="00E77450"/>
    <w:rsid w:val="00E779D2"/>
    <w:rsid w:val="00E77D2F"/>
    <w:rsid w:val="00E858C3"/>
    <w:rsid w:val="00E85C0B"/>
    <w:rsid w:val="00E86503"/>
    <w:rsid w:val="00E90714"/>
    <w:rsid w:val="00E9183B"/>
    <w:rsid w:val="00E9189C"/>
    <w:rsid w:val="00E92C6C"/>
    <w:rsid w:val="00E93DC0"/>
    <w:rsid w:val="00E93FA3"/>
    <w:rsid w:val="00E9513C"/>
    <w:rsid w:val="00E9540F"/>
    <w:rsid w:val="00E97E8F"/>
    <w:rsid w:val="00EA0519"/>
    <w:rsid w:val="00EA0DC3"/>
    <w:rsid w:val="00EA13CE"/>
    <w:rsid w:val="00EA3AC8"/>
    <w:rsid w:val="00EA3BB0"/>
    <w:rsid w:val="00EA3F5D"/>
    <w:rsid w:val="00EA40D0"/>
    <w:rsid w:val="00EA4D93"/>
    <w:rsid w:val="00EA608A"/>
    <w:rsid w:val="00EA6F9F"/>
    <w:rsid w:val="00EA7A3E"/>
    <w:rsid w:val="00EB2BA6"/>
    <w:rsid w:val="00EB4C7A"/>
    <w:rsid w:val="00EB54A2"/>
    <w:rsid w:val="00EB5A6B"/>
    <w:rsid w:val="00EB6B84"/>
    <w:rsid w:val="00EB6EDD"/>
    <w:rsid w:val="00EC41CB"/>
    <w:rsid w:val="00EC554D"/>
    <w:rsid w:val="00EC60E6"/>
    <w:rsid w:val="00ED1B7A"/>
    <w:rsid w:val="00ED1BFC"/>
    <w:rsid w:val="00ED3F91"/>
    <w:rsid w:val="00ED62C1"/>
    <w:rsid w:val="00ED7C72"/>
    <w:rsid w:val="00EE27C1"/>
    <w:rsid w:val="00EE2E46"/>
    <w:rsid w:val="00EE3644"/>
    <w:rsid w:val="00EE3B19"/>
    <w:rsid w:val="00EF1381"/>
    <w:rsid w:val="00EF25F5"/>
    <w:rsid w:val="00EF2BAB"/>
    <w:rsid w:val="00EF34F5"/>
    <w:rsid w:val="00EF500A"/>
    <w:rsid w:val="00EF5A52"/>
    <w:rsid w:val="00EF7F12"/>
    <w:rsid w:val="00F00429"/>
    <w:rsid w:val="00F0165D"/>
    <w:rsid w:val="00F01BC3"/>
    <w:rsid w:val="00F02906"/>
    <w:rsid w:val="00F0404A"/>
    <w:rsid w:val="00F045C5"/>
    <w:rsid w:val="00F06489"/>
    <w:rsid w:val="00F064A5"/>
    <w:rsid w:val="00F1061F"/>
    <w:rsid w:val="00F10900"/>
    <w:rsid w:val="00F11208"/>
    <w:rsid w:val="00F122B2"/>
    <w:rsid w:val="00F14612"/>
    <w:rsid w:val="00F14918"/>
    <w:rsid w:val="00F14DBD"/>
    <w:rsid w:val="00F21523"/>
    <w:rsid w:val="00F21A29"/>
    <w:rsid w:val="00F22085"/>
    <w:rsid w:val="00F23CA8"/>
    <w:rsid w:val="00F23D24"/>
    <w:rsid w:val="00F23DE8"/>
    <w:rsid w:val="00F246CA"/>
    <w:rsid w:val="00F24F79"/>
    <w:rsid w:val="00F25D12"/>
    <w:rsid w:val="00F260B8"/>
    <w:rsid w:val="00F26D07"/>
    <w:rsid w:val="00F3166F"/>
    <w:rsid w:val="00F32191"/>
    <w:rsid w:val="00F33597"/>
    <w:rsid w:val="00F35B3C"/>
    <w:rsid w:val="00F36144"/>
    <w:rsid w:val="00F372B9"/>
    <w:rsid w:val="00F372E1"/>
    <w:rsid w:val="00F37B1F"/>
    <w:rsid w:val="00F414B3"/>
    <w:rsid w:val="00F418A5"/>
    <w:rsid w:val="00F41C64"/>
    <w:rsid w:val="00F44063"/>
    <w:rsid w:val="00F46CEB"/>
    <w:rsid w:val="00F50F5C"/>
    <w:rsid w:val="00F52F2D"/>
    <w:rsid w:val="00F562E2"/>
    <w:rsid w:val="00F56896"/>
    <w:rsid w:val="00F5712B"/>
    <w:rsid w:val="00F6023D"/>
    <w:rsid w:val="00F60C98"/>
    <w:rsid w:val="00F65463"/>
    <w:rsid w:val="00F657C0"/>
    <w:rsid w:val="00F66C41"/>
    <w:rsid w:val="00F66F51"/>
    <w:rsid w:val="00F70300"/>
    <w:rsid w:val="00F71C63"/>
    <w:rsid w:val="00F74C1B"/>
    <w:rsid w:val="00F77273"/>
    <w:rsid w:val="00F77369"/>
    <w:rsid w:val="00F77B0B"/>
    <w:rsid w:val="00F83671"/>
    <w:rsid w:val="00F84F17"/>
    <w:rsid w:val="00F86B39"/>
    <w:rsid w:val="00F9022E"/>
    <w:rsid w:val="00F926EF"/>
    <w:rsid w:val="00F95F1D"/>
    <w:rsid w:val="00F97E92"/>
    <w:rsid w:val="00FA03D8"/>
    <w:rsid w:val="00FA283A"/>
    <w:rsid w:val="00FA52CA"/>
    <w:rsid w:val="00FA545C"/>
    <w:rsid w:val="00FB1481"/>
    <w:rsid w:val="00FB2CCA"/>
    <w:rsid w:val="00FB32DF"/>
    <w:rsid w:val="00FB3680"/>
    <w:rsid w:val="00FB6982"/>
    <w:rsid w:val="00FC0758"/>
    <w:rsid w:val="00FC16E4"/>
    <w:rsid w:val="00FC2077"/>
    <w:rsid w:val="00FC3579"/>
    <w:rsid w:val="00FC3AFA"/>
    <w:rsid w:val="00FC474F"/>
    <w:rsid w:val="00FC4993"/>
    <w:rsid w:val="00FC5840"/>
    <w:rsid w:val="00FC6BA2"/>
    <w:rsid w:val="00FC7265"/>
    <w:rsid w:val="00FD0E3D"/>
    <w:rsid w:val="00FD101D"/>
    <w:rsid w:val="00FD1490"/>
    <w:rsid w:val="00FD1F0A"/>
    <w:rsid w:val="00FD328E"/>
    <w:rsid w:val="00FD38EB"/>
    <w:rsid w:val="00FD4190"/>
    <w:rsid w:val="00FD46D1"/>
    <w:rsid w:val="00FD555E"/>
    <w:rsid w:val="00FE04C8"/>
    <w:rsid w:val="00FE2384"/>
    <w:rsid w:val="00FE53C0"/>
    <w:rsid w:val="00FE6F60"/>
    <w:rsid w:val="00FF00C7"/>
    <w:rsid w:val="00FF016A"/>
    <w:rsid w:val="00FF2ADF"/>
    <w:rsid w:val="00FF4EB7"/>
    <w:rsid w:val="00FF5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95B5BB2"/>
  <w15:docId w15:val="{3948D732-1253-44BC-A92F-996E2E68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23D"/>
    <w:pPr>
      <w:suppressAutoHyphens/>
    </w:pPr>
    <w:rPr>
      <w:rFonts w:ascii="Arial" w:hAnsi="Arial"/>
      <w:sz w:val="22"/>
      <w:lang w:eastAsia="ar-SA"/>
    </w:rPr>
  </w:style>
  <w:style w:type="paragraph" w:styleId="Heading1">
    <w:name w:val="heading 1"/>
    <w:basedOn w:val="Normal"/>
    <w:next w:val="Normal"/>
    <w:qFormat/>
    <w:pPr>
      <w:keepNext/>
      <w:spacing w:before="240" w:after="60"/>
      <w:outlineLvl w:val="0"/>
    </w:pPr>
    <w:rPr>
      <w:b/>
      <w:kern w:val="1"/>
      <w:sz w:val="28"/>
    </w:rPr>
  </w:style>
  <w:style w:type="paragraph" w:styleId="Heading2">
    <w:name w:val="heading 2"/>
    <w:basedOn w:val="Normal"/>
    <w:next w:val="Normal"/>
    <w:qFormat/>
    <w:pPr>
      <w:keepNext/>
      <w:widowControl w:val="0"/>
      <w:outlineLvl w:val="1"/>
    </w:pPr>
    <w:rPr>
      <w:i/>
    </w:rPr>
  </w:style>
  <w:style w:type="paragraph" w:styleId="Heading3">
    <w:name w:val="heading 3"/>
    <w:basedOn w:val="Normal"/>
    <w:next w:val="Normal"/>
    <w:qFormat/>
    <w:pPr>
      <w:keepNext/>
      <w:spacing w:before="240" w:after="60"/>
      <w:outlineLvl w:val="2"/>
    </w:pPr>
    <w:rPr>
      <w:sz w:val="24"/>
    </w:rPr>
  </w:style>
  <w:style w:type="paragraph" w:styleId="Heading4">
    <w:name w:val="heading 4"/>
    <w:basedOn w:val="Normal"/>
    <w:next w:val="Normal"/>
    <w:qFormat/>
    <w:pPr>
      <w:keepNext/>
      <w:widowControl w:val="0"/>
      <w:outlineLvl w:val="3"/>
    </w:pPr>
    <w:rPr>
      <w:b/>
      <w:i/>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3z1">
    <w:name w:val="WW8Num3z1"/>
    <w:rPr>
      <w:rFonts w:ascii="Symbol" w:hAnsi="Symbol"/>
    </w:rPr>
  </w:style>
  <w:style w:type="character" w:customStyle="1" w:styleId="WW8Num6z1">
    <w:name w:val="WW8Num6z1"/>
    <w:rPr>
      <w:rFonts w:ascii="Symbol" w:hAnsi="Symbol"/>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3z0">
    <w:name w:val="WW8Num13z0"/>
    <w:rPr>
      <w:rFonts w:ascii="Arial Black" w:hAnsi="Arial Black"/>
      <w:b w:val="0"/>
      <w:i w:val="0"/>
      <w:sz w:val="32"/>
    </w:rPr>
  </w:style>
  <w:style w:type="character" w:customStyle="1" w:styleId="WW8Num13z1">
    <w:name w:val="WW8Num13z1"/>
    <w:rPr>
      <w:rFonts w:ascii="Arial Black" w:hAnsi="Arial Black"/>
      <w:b w:val="0"/>
      <w:i w:val="0"/>
      <w:sz w:val="24"/>
    </w:rPr>
  </w:style>
  <w:style w:type="character" w:customStyle="1" w:styleId="WW8Num13z2">
    <w:name w:val="WW8Num13z2"/>
    <w:rPr>
      <w:rFonts w:ascii="Arial" w:hAnsi="Arial"/>
      <w:b w:val="0"/>
      <w:i w:val="0"/>
      <w:sz w:val="22"/>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Times New Roman" w:hAnsi="Times New Roman"/>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20z3">
    <w:name w:val="WW8Num20z3"/>
    <w:rPr>
      <w:rFonts w:ascii="Symbol" w:hAnsi="Symbol"/>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1">
    <w:name w:val="WW8Num25z1"/>
    <w:rPr>
      <w:b/>
    </w:rPr>
  </w:style>
  <w:style w:type="character" w:customStyle="1" w:styleId="WW8Num27z1">
    <w:name w:val="WW8Num27z1"/>
    <w:rPr>
      <w:b/>
    </w:rPr>
  </w:style>
  <w:style w:type="character" w:customStyle="1" w:styleId="WW8Num28z0">
    <w:name w:val="WW8Num28z0"/>
    <w:rPr>
      <w:rFonts w:ascii="Symbol" w:hAnsi="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1z0">
    <w:name w:val="WW8Num31z0"/>
    <w:rPr>
      <w:rFonts w:ascii="Times New Roman" w:hAnsi="Times New Roman"/>
    </w:rPr>
  </w:style>
  <w:style w:type="character" w:customStyle="1" w:styleId="WW8Num32z0">
    <w:name w:val="WW8Num32z0"/>
    <w:rPr>
      <w:rFonts w:ascii="Symbol" w:hAnsi="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mercerk">
    <w:name w:val="mercerk"/>
    <w:rPr>
      <w:rFonts w:ascii="Arial" w:hAnsi="Arial" w:cs="Arial"/>
      <w:b w:val="0"/>
      <w:bCs w:val="0"/>
      <w:i w:val="0"/>
      <w:iCs w:val="0"/>
      <w:strike w:val="0"/>
      <w:dstrike w:val="0"/>
      <w:color w:val="auto"/>
      <w:sz w:val="20"/>
      <w:szCs w:val="20"/>
      <w:u w:val="none"/>
    </w:rPr>
  </w:style>
  <w:style w:type="character" w:styleId="Hyperlink">
    <w:name w:val="Hyperlink"/>
    <w:rPr>
      <w:color w:val="0000FF"/>
      <w:u w:val="single"/>
    </w:rPr>
  </w:style>
  <w:style w:type="character" w:customStyle="1" w:styleId="suppliername">
    <w:name w:val="supplier_name"/>
    <w:basedOn w:val="DefaultParagraphFont"/>
  </w:style>
  <w:style w:type="paragraph" w:customStyle="1" w:styleId="Heading">
    <w:name w:val="Heading"/>
    <w:basedOn w:val="Normal"/>
    <w:next w:val="BodyText"/>
    <w:pPr>
      <w:keepNext/>
      <w:spacing w:before="240" w:after="120"/>
    </w:pPr>
    <w:rPr>
      <w:rFonts w:eastAsia="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UKHO1">
    <w:name w:val="UKHO1"/>
    <w:basedOn w:val="Heading1"/>
    <w:pPr>
      <w:jc w:val="center"/>
    </w:pPr>
    <w:rPr>
      <w:rFonts w:ascii="Palatino (PCL6)" w:hAnsi="Palatino (PCL6)"/>
      <w:b w:val="0"/>
      <w:smallCaps/>
      <w:sz w:val="40"/>
    </w:rPr>
  </w:style>
  <w:style w:type="paragraph" w:customStyle="1" w:styleId="AmtecAnnex">
    <w:name w:val="Amtec Annex"/>
    <w:basedOn w:val="Normal"/>
    <w:pPr>
      <w:ind w:left="720"/>
      <w:jc w:val="center"/>
    </w:pPr>
    <w:rPr>
      <w:b/>
      <w:caps/>
      <w:color w:val="800080"/>
    </w:rPr>
  </w:style>
  <w:style w:type="paragraph" w:customStyle="1" w:styleId="AmtecAxHdg1">
    <w:name w:val="Amtec Ax Hdg1"/>
    <w:basedOn w:val="Normal"/>
    <w:pPr>
      <w:keepNext/>
      <w:spacing w:before="360" w:after="40"/>
    </w:pPr>
    <w:rPr>
      <w:b/>
      <w:caps/>
      <w:color w:val="00FF00"/>
    </w:rPr>
  </w:style>
  <w:style w:type="paragraph" w:customStyle="1" w:styleId="AmtecAxHdg2">
    <w:name w:val="Amtec Ax Hdg2"/>
    <w:basedOn w:val="Normal"/>
    <w:pPr>
      <w:keepNext/>
      <w:spacing w:before="120" w:after="40"/>
    </w:pPr>
    <w:rPr>
      <w:b/>
      <w:color w:val="800000"/>
    </w:rPr>
  </w:style>
  <w:style w:type="paragraph" w:customStyle="1" w:styleId="AmtecText">
    <w:name w:val="Amtec Text"/>
    <w:basedOn w:val="Normal"/>
    <w:pPr>
      <w:keepLines/>
      <w:spacing w:before="40" w:after="40"/>
      <w:ind w:left="851"/>
      <w:jc w:val="both"/>
    </w:pPr>
    <w:rPr>
      <w:color w:val="0000FF"/>
    </w:rPr>
  </w:style>
  <w:style w:type="paragraph" w:customStyle="1" w:styleId="AmtecHdg1">
    <w:name w:val="Amtec Hdg1"/>
    <w:basedOn w:val="Heading1"/>
    <w:pPr>
      <w:numPr>
        <w:numId w:val="1"/>
      </w:numPr>
      <w:spacing w:before="360" w:after="40"/>
      <w:ind w:left="173" w:hanging="173"/>
    </w:pPr>
    <w:rPr>
      <w:rFonts w:ascii="Times New Roman" w:hAnsi="Times New Roman"/>
      <w:caps/>
      <w:color w:val="FF0000"/>
      <w:sz w:val="20"/>
    </w:rPr>
  </w:style>
  <w:style w:type="paragraph" w:customStyle="1" w:styleId="AmtecHdg2">
    <w:name w:val="Amtec Hdg2"/>
    <w:basedOn w:val="Heading1"/>
    <w:pPr>
      <w:numPr>
        <w:ilvl w:val="1"/>
        <w:numId w:val="1"/>
      </w:numPr>
      <w:spacing w:before="120" w:after="40"/>
      <w:ind w:left="227" w:hanging="227"/>
      <w:outlineLvl w:val="1"/>
    </w:pPr>
    <w:rPr>
      <w:rFonts w:ascii="Times New Roman" w:hAnsi="Times New Roman"/>
      <w:color w:val="FF00FF"/>
      <w:sz w:val="20"/>
    </w:rPr>
  </w:style>
  <w:style w:type="paragraph" w:customStyle="1" w:styleId="AmtecHdg3">
    <w:name w:val="Amtec Hdg3"/>
    <w:basedOn w:val="Heading3"/>
    <w:pPr>
      <w:numPr>
        <w:ilvl w:val="2"/>
        <w:numId w:val="1"/>
      </w:numPr>
      <w:spacing w:before="0" w:after="0"/>
    </w:pPr>
    <w:rPr>
      <w:rFonts w:ascii="Times New Roman" w:hAnsi="Times New Roman"/>
      <w:i/>
      <w:color w:val="008000"/>
      <w:sz w:val="20"/>
    </w:rPr>
  </w:style>
  <w:style w:type="paragraph" w:customStyle="1" w:styleId="AmtecSection">
    <w:name w:val="Amtec Section"/>
    <w:basedOn w:val="Normal"/>
    <w:pPr>
      <w:ind w:left="720"/>
      <w:jc w:val="center"/>
    </w:pPr>
    <w:rPr>
      <w:b/>
      <w:caps/>
      <w:color w:val="800080"/>
    </w:rPr>
  </w:style>
  <w:style w:type="paragraph" w:styleId="TOC1">
    <w:name w:val="toc 1"/>
    <w:basedOn w:val="Normal"/>
    <w:next w:val="Normal"/>
  </w:style>
  <w:style w:type="paragraph" w:customStyle="1" w:styleId="TOC0">
    <w:name w:val="TOC 0"/>
    <w:basedOn w:val="TOC1"/>
    <w:pPr>
      <w:tabs>
        <w:tab w:val="left" w:pos="400"/>
        <w:tab w:val="right" w:leader="dot" w:pos="8302"/>
      </w:tabs>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pPr>
      <w:tabs>
        <w:tab w:val="center" w:pos="4153"/>
        <w:tab w:val="right" w:pos="8306"/>
      </w:tabs>
    </w:pPr>
  </w:style>
  <w:style w:type="paragraph" w:styleId="BalloonText">
    <w:name w:val="Balloon Text"/>
    <w:basedOn w:val="Normal"/>
    <w:rPr>
      <w:rFonts w:ascii="Tahoma" w:hAnsi="Tahoma" w:cs="Tahoma"/>
      <w:sz w:val="16"/>
      <w:szCs w:val="16"/>
    </w:rPr>
  </w:style>
  <w:style w:type="paragraph" w:styleId="PlainText">
    <w:name w:val="Plain Text"/>
    <w:basedOn w:val="Normal"/>
    <w:rPr>
      <w:rFonts w:ascii="Courier New" w:hAnsi="Courier New" w:cs="Courier New"/>
      <w:sz w:val="20"/>
    </w:rPr>
  </w:style>
  <w:style w:type="paragraph" w:styleId="DocumentMap">
    <w:name w:val="Document Map"/>
    <w:basedOn w:val="Normal"/>
    <w:pPr>
      <w:shd w:val="clear" w:color="auto" w:fill="000080"/>
    </w:pPr>
    <w:rPr>
      <w:rFonts w:ascii="Tahoma" w:hAnsi="Tahoma" w:cs="Tahoma"/>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ListParagraph">
    <w:name w:val="List Paragraph"/>
    <w:basedOn w:val="Normal"/>
    <w:uiPriority w:val="34"/>
    <w:qFormat/>
    <w:rsid w:val="00066AC0"/>
    <w:pPr>
      <w:ind w:left="720"/>
    </w:pPr>
  </w:style>
  <w:style w:type="character" w:customStyle="1" w:styleId="UnresolvedMention1">
    <w:name w:val="Unresolved Mention1"/>
    <w:basedOn w:val="DefaultParagraphFont"/>
    <w:uiPriority w:val="99"/>
    <w:semiHidden/>
    <w:unhideWhenUsed/>
    <w:rsid w:val="00377D4B"/>
    <w:rPr>
      <w:color w:val="808080"/>
      <w:shd w:val="clear" w:color="auto" w:fill="E6E6E6"/>
    </w:rPr>
  </w:style>
  <w:style w:type="character" w:customStyle="1" w:styleId="FooterChar">
    <w:name w:val="Footer Char"/>
    <w:basedOn w:val="DefaultParagraphFont"/>
    <w:link w:val="Footer"/>
    <w:uiPriority w:val="99"/>
    <w:rsid w:val="00C667A7"/>
    <w:rPr>
      <w:rFonts w:ascii="Arial" w:hAnsi="Arial"/>
      <w:sz w:val="22"/>
      <w:lang w:eastAsia="ar-SA"/>
    </w:rPr>
  </w:style>
  <w:style w:type="character" w:customStyle="1" w:styleId="HeaderChar">
    <w:name w:val="Header Char"/>
    <w:basedOn w:val="DefaultParagraphFont"/>
    <w:link w:val="Header"/>
    <w:uiPriority w:val="99"/>
    <w:rsid w:val="00017DA9"/>
    <w:rPr>
      <w:rFonts w:ascii="Arial" w:hAnsi="Arial"/>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6652">
      <w:bodyDiv w:val="1"/>
      <w:marLeft w:val="0"/>
      <w:marRight w:val="0"/>
      <w:marTop w:val="0"/>
      <w:marBottom w:val="0"/>
      <w:divBdr>
        <w:top w:val="none" w:sz="0" w:space="0" w:color="auto"/>
        <w:left w:val="none" w:sz="0" w:space="0" w:color="auto"/>
        <w:bottom w:val="none" w:sz="0" w:space="0" w:color="auto"/>
        <w:right w:val="none" w:sz="0" w:space="0" w:color="auto"/>
      </w:divBdr>
    </w:div>
    <w:div w:id="273563276">
      <w:bodyDiv w:val="1"/>
      <w:marLeft w:val="0"/>
      <w:marRight w:val="0"/>
      <w:marTop w:val="0"/>
      <w:marBottom w:val="0"/>
      <w:divBdr>
        <w:top w:val="none" w:sz="0" w:space="0" w:color="auto"/>
        <w:left w:val="none" w:sz="0" w:space="0" w:color="auto"/>
        <w:bottom w:val="none" w:sz="0" w:space="0" w:color="auto"/>
        <w:right w:val="none" w:sz="0" w:space="0" w:color="auto"/>
      </w:divBdr>
    </w:div>
    <w:div w:id="724718625">
      <w:bodyDiv w:val="1"/>
      <w:marLeft w:val="0"/>
      <w:marRight w:val="0"/>
      <w:marTop w:val="0"/>
      <w:marBottom w:val="0"/>
      <w:divBdr>
        <w:top w:val="none" w:sz="0" w:space="0" w:color="auto"/>
        <w:left w:val="none" w:sz="0" w:space="0" w:color="auto"/>
        <w:bottom w:val="none" w:sz="0" w:space="0" w:color="auto"/>
        <w:right w:val="none" w:sz="0" w:space="0" w:color="auto"/>
      </w:divBdr>
    </w:div>
    <w:div w:id="1574195104">
      <w:bodyDiv w:val="1"/>
      <w:marLeft w:val="0"/>
      <w:marRight w:val="0"/>
      <w:marTop w:val="0"/>
      <w:marBottom w:val="0"/>
      <w:divBdr>
        <w:top w:val="none" w:sz="0" w:space="0" w:color="auto"/>
        <w:left w:val="none" w:sz="0" w:space="0" w:color="auto"/>
        <w:bottom w:val="none" w:sz="0" w:space="0" w:color="auto"/>
        <w:right w:val="none" w:sz="0" w:space="0" w:color="auto"/>
      </w:divBdr>
    </w:div>
    <w:div w:id="1609848336">
      <w:bodyDiv w:val="1"/>
      <w:marLeft w:val="0"/>
      <w:marRight w:val="0"/>
      <w:marTop w:val="0"/>
      <w:marBottom w:val="0"/>
      <w:divBdr>
        <w:top w:val="none" w:sz="0" w:space="0" w:color="auto"/>
        <w:left w:val="none" w:sz="0" w:space="0" w:color="auto"/>
        <w:bottom w:val="none" w:sz="0" w:space="0" w:color="auto"/>
        <w:right w:val="none" w:sz="0" w:space="0" w:color="auto"/>
      </w:divBdr>
      <w:divsChild>
        <w:div w:id="1118988711">
          <w:marLeft w:val="0"/>
          <w:marRight w:val="0"/>
          <w:marTop w:val="0"/>
          <w:marBottom w:val="0"/>
          <w:divBdr>
            <w:top w:val="none" w:sz="0" w:space="0" w:color="auto"/>
            <w:left w:val="none" w:sz="0" w:space="0" w:color="auto"/>
            <w:bottom w:val="none" w:sz="0" w:space="0" w:color="auto"/>
            <w:right w:val="none" w:sz="0" w:space="0" w:color="auto"/>
          </w:divBdr>
          <w:divsChild>
            <w:div w:id="103693058">
              <w:marLeft w:val="0"/>
              <w:marRight w:val="0"/>
              <w:marTop w:val="0"/>
              <w:marBottom w:val="0"/>
              <w:divBdr>
                <w:top w:val="none" w:sz="0" w:space="0" w:color="auto"/>
                <w:left w:val="none" w:sz="0" w:space="0" w:color="auto"/>
                <w:bottom w:val="none" w:sz="0" w:space="0" w:color="auto"/>
                <w:right w:val="none" w:sz="0" w:space="0" w:color="auto"/>
              </w:divBdr>
              <w:divsChild>
                <w:div w:id="822549019">
                  <w:marLeft w:val="0"/>
                  <w:marRight w:val="0"/>
                  <w:marTop w:val="0"/>
                  <w:marBottom w:val="0"/>
                  <w:divBdr>
                    <w:top w:val="none" w:sz="0" w:space="0" w:color="auto"/>
                    <w:left w:val="none" w:sz="0" w:space="0" w:color="auto"/>
                    <w:bottom w:val="none" w:sz="0" w:space="0" w:color="auto"/>
                    <w:right w:val="none" w:sz="0" w:space="0" w:color="auto"/>
                  </w:divBdr>
                  <w:divsChild>
                    <w:div w:id="1957642623">
                      <w:marLeft w:val="0"/>
                      <w:marRight w:val="0"/>
                      <w:marTop w:val="0"/>
                      <w:marBottom w:val="0"/>
                      <w:divBdr>
                        <w:top w:val="none" w:sz="0" w:space="0" w:color="auto"/>
                        <w:left w:val="none" w:sz="0" w:space="0" w:color="auto"/>
                        <w:bottom w:val="none" w:sz="0" w:space="0" w:color="auto"/>
                        <w:right w:val="none" w:sz="0" w:space="0" w:color="auto"/>
                      </w:divBdr>
                      <w:divsChild>
                        <w:div w:id="2058774134">
                          <w:marLeft w:val="0"/>
                          <w:marRight w:val="0"/>
                          <w:marTop w:val="0"/>
                          <w:marBottom w:val="0"/>
                          <w:divBdr>
                            <w:top w:val="none" w:sz="0" w:space="0" w:color="auto"/>
                            <w:left w:val="none" w:sz="0" w:space="0" w:color="auto"/>
                            <w:bottom w:val="none" w:sz="0" w:space="0" w:color="auto"/>
                            <w:right w:val="none" w:sz="0" w:space="0" w:color="auto"/>
                          </w:divBdr>
                          <w:divsChild>
                            <w:div w:id="1508980019">
                              <w:marLeft w:val="0"/>
                              <w:marRight w:val="0"/>
                              <w:marTop w:val="0"/>
                              <w:marBottom w:val="0"/>
                              <w:divBdr>
                                <w:top w:val="none" w:sz="0" w:space="0" w:color="auto"/>
                                <w:left w:val="none" w:sz="0" w:space="0" w:color="auto"/>
                                <w:bottom w:val="none" w:sz="0" w:space="0" w:color="auto"/>
                                <w:right w:val="none" w:sz="0" w:space="0" w:color="auto"/>
                              </w:divBdr>
                              <w:divsChild>
                                <w:div w:id="173232953">
                                  <w:marLeft w:val="0"/>
                                  <w:marRight w:val="0"/>
                                  <w:marTop w:val="0"/>
                                  <w:marBottom w:val="0"/>
                                  <w:divBdr>
                                    <w:top w:val="none" w:sz="0" w:space="0" w:color="auto"/>
                                    <w:left w:val="none" w:sz="0" w:space="0" w:color="auto"/>
                                    <w:bottom w:val="none" w:sz="0" w:space="0" w:color="auto"/>
                                    <w:right w:val="none" w:sz="0" w:space="0" w:color="auto"/>
                                  </w:divBdr>
                                  <w:divsChild>
                                    <w:div w:id="1653022656">
                                      <w:marLeft w:val="0"/>
                                      <w:marRight w:val="0"/>
                                      <w:marTop w:val="0"/>
                                      <w:marBottom w:val="0"/>
                                      <w:divBdr>
                                        <w:top w:val="none" w:sz="0" w:space="0" w:color="auto"/>
                                        <w:left w:val="none" w:sz="0" w:space="0" w:color="auto"/>
                                        <w:bottom w:val="none" w:sz="0" w:space="0" w:color="auto"/>
                                        <w:right w:val="none" w:sz="0" w:space="0" w:color="auto"/>
                                      </w:divBdr>
                                      <w:divsChild>
                                        <w:div w:id="1322007549">
                                          <w:marLeft w:val="0"/>
                                          <w:marRight w:val="0"/>
                                          <w:marTop w:val="0"/>
                                          <w:marBottom w:val="0"/>
                                          <w:divBdr>
                                            <w:top w:val="none" w:sz="0" w:space="0" w:color="auto"/>
                                            <w:left w:val="none" w:sz="0" w:space="0" w:color="auto"/>
                                            <w:bottom w:val="none" w:sz="0" w:space="0" w:color="auto"/>
                                            <w:right w:val="none" w:sz="0" w:space="0" w:color="auto"/>
                                          </w:divBdr>
                                          <w:divsChild>
                                            <w:div w:id="1971282082">
                                              <w:marLeft w:val="0"/>
                                              <w:marRight w:val="0"/>
                                              <w:marTop w:val="0"/>
                                              <w:marBottom w:val="0"/>
                                              <w:divBdr>
                                                <w:top w:val="single" w:sz="12" w:space="2" w:color="FFFFCC"/>
                                                <w:left w:val="single" w:sz="12" w:space="2" w:color="FFFFCC"/>
                                                <w:bottom w:val="single" w:sz="12" w:space="2" w:color="FFFFCC"/>
                                                <w:right w:val="single" w:sz="12" w:space="0" w:color="FFFFCC"/>
                                              </w:divBdr>
                                              <w:divsChild>
                                                <w:div w:id="1219633014">
                                                  <w:marLeft w:val="0"/>
                                                  <w:marRight w:val="0"/>
                                                  <w:marTop w:val="0"/>
                                                  <w:marBottom w:val="0"/>
                                                  <w:divBdr>
                                                    <w:top w:val="none" w:sz="0" w:space="0" w:color="auto"/>
                                                    <w:left w:val="none" w:sz="0" w:space="0" w:color="auto"/>
                                                    <w:bottom w:val="none" w:sz="0" w:space="0" w:color="auto"/>
                                                    <w:right w:val="none" w:sz="0" w:space="0" w:color="auto"/>
                                                  </w:divBdr>
                                                  <w:divsChild>
                                                    <w:div w:id="453718378">
                                                      <w:marLeft w:val="0"/>
                                                      <w:marRight w:val="0"/>
                                                      <w:marTop w:val="0"/>
                                                      <w:marBottom w:val="0"/>
                                                      <w:divBdr>
                                                        <w:top w:val="none" w:sz="0" w:space="0" w:color="auto"/>
                                                        <w:left w:val="none" w:sz="0" w:space="0" w:color="auto"/>
                                                        <w:bottom w:val="none" w:sz="0" w:space="0" w:color="auto"/>
                                                        <w:right w:val="none" w:sz="0" w:space="0" w:color="auto"/>
                                                      </w:divBdr>
                                                      <w:divsChild>
                                                        <w:div w:id="809060461">
                                                          <w:marLeft w:val="0"/>
                                                          <w:marRight w:val="0"/>
                                                          <w:marTop w:val="0"/>
                                                          <w:marBottom w:val="0"/>
                                                          <w:divBdr>
                                                            <w:top w:val="none" w:sz="0" w:space="0" w:color="auto"/>
                                                            <w:left w:val="none" w:sz="0" w:space="0" w:color="auto"/>
                                                            <w:bottom w:val="none" w:sz="0" w:space="0" w:color="auto"/>
                                                            <w:right w:val="none" w:sz="0" w:space="0" w:color="auto"/>
                                                          </w:divBdr>
                                                          <w:divsChild>
                                                            <w:div w:id="961110694">
                                                              <w:marLeft w:val="0"/>
                                                              <w:marRight w:val="0"/>
                                                              <w:marTop w:val="0"/>
                                                              <w:marBottom w:val="0"/>
                                                              <w:divBdr>
                                                                <w:top w:val="none" w:sz="0" w:space="0" w:color="auto"/>
                                                                <w:left w:val="none" w:sz="0" w:space="0" w:color="auto"/>
                                                                <w:bottom w:val="none" w:sz="0" w:space="0" w:color="auto"/>
                                                                <w:right w:val="none" w:sz="0" w:space="0" w:color="auto"/>
                                                              </w:divBdr>
                                                              <w:divsChild>
                                                                <w:div w:id="985352592">
                                                                  <w:marLeft w:val="0"/>
                                                                  <w:marRight w:val="0"/>
                                                                  <w:marTop w:val="0"/>
                                                                  <w:marBottom w:val="0"/>
                                                                  <w:divBdr>
                                                                    <w:top w:val="none" w:sz="0" w:space="0" w:color="auto"/>
                                                                    <w:left w:val="none" w:sz="0" w:space="0" w:color="auto"/>
                                                                    <w:bottom w:val="none" w:sz="0" w:space="0" w:color="auto"/>
                                                                    <w:right w:val="none" w:sz="0" w:space="0" w:color="auto"/>
                                                                  </w:divBdr>
                                                                  <w:divsChild>
                                                                    <w:div w:id="1262027537">
                                                                      <w:marLeft w:val="0"/>
                                                                      <w:marRight w:val="0"/>
                                                                      <w:marTop w:val="0"/>
                                                                      <w:marBottom w:val="0"/>
                                                                      <w:divBdr>
                                                                        <w:top w:val="none" w:sz="0" w:space="0" w:color="auto"/>
                                                                        <w:left w:val="none" w:sz="0" w:space="0" w:color="auto"/>
                                                                        <w:bottom w:val="none" w:sz="0" w:space="0" w:color="auto"/>
                                                                        <w:right w:val="none" w:sz="0" w:space="0" w:color="auto"/>
                                                                      </w:divBdr>
                                                                      <w:divsChild>
                                                                        <w:div w:id="1648246857">
                                                                          <w:marLeft w:val="0"/>
                                                                          <w:marRight w:val="0"/>
                                                                          <w:marTop w:val="0"/>
                                                                          <w:marBottom w:val="0"/>
                                                                          <w:divBdr>
                                                                            <w:top w:val="none" w:sz="0" w:space="0" w:color="auto"/>
                                                                            <w:left w:val="none" w:sz="0" w:space="0" w:color="auto"/>
                                                                            <w:bottom w:val="none" w:sz="0" w:space="0" w:color="auto"/>
                                                                            <w:right w:val="none" w:sz="0" w:space="0" w:color="auto"/>
                                                                          </w:divBdr>
                                                                          <w:divsChild>
                                                                            <w:div w:id="1363246995">
                                                                              <w:marLeft w:val="0"/>
                                                                              <w:marRight w:val="0"/>
                                                                              <w:marTop w:val="0"/>
                                                                              <w:marBottom w:val="0"/>
                                                                              <w:divBdr>
                                                                                <w:top w:val="none" w:sz="0" w:space="0" w:color="auto"/>
                                                                                <w:left w:val="none" w:sz="0" w:space="0" w:color="auto"/>
                                                                                <w:bottom w:val="none" w:sz="0" w:space="0" w:color="auto"/>
                                                                                <w:right w:val="none" w:sz="0" w:space="0" w:color="auto"/>
                                                                              </w:divBdr>
                                                                              <w:divsChild>
                                                                                <w:div w:id="1202209268">
                                                                                  <w:marLeft w:val="0"/>
                                                                                  <w:marRight w:val="0"/>
                                                                                  <w:marTop w:val="0"/>
                                                                                  <w:marBottom w:val="0"/>
                                                                                  <w:divBdr>
                                                                                    <w:top w:val="none" w:sz="0" w:space="0" w:color="auto"/>
                                                                                    <w:left w:val="none" w:sz="0" w:space="0" w:color="auto"/>
                                                                                    <w:bottom w:val="none" w:sz="0" w:space="0" w:color="auto"/>
                                                                                    <w:right w:val="none" w:sz="0" w:space="0" w:color="auto"/>
                                                                                  </w:divBdr>
                                                                                  <w:divsChild>
                                                                                    <w:div w:id="437070182">
                                                                                      <w:marLeft w:val="0"/>
                                                                                      <w:marRight w:val="0"/>
                                                                                      <w:marTop w:val="0"/>
                                                                                      <w:marBottom w:val="0"/>
                                                                                      <w:divBdr>
                                                                                        <w:top w:val="none" w:sz="0" w:space="0" w:color="auto"/>
                                                                                        <w:left w:val="none" w:sz="0" w:space="0" w:color="auto"/>
                                                                                        <w:bottom w:val="none" w:sz="0" w:space="0" w:color="auto"/>
                                                                                        <w:right w:val="none" w:sz="0" w:space="0" w:color="auto"/>
                                                                                      </w:divBdr>
                                                                                      <w:divsChild>
                                                                                        <w:div w:id="869336065">
                                                                                          <w:marLeft w:val="0"/>
                                                                                          <w:marRight w:val="120"/>
                                                                                          <w:marTop w:val="0"/>
                                                                                          <w:marBottom w:val="150"/>
                                                                                          <w:divBdr>
                                                                                            <w:top w:val="single" w:sz="2" w:space="0" w:color="EFEFEF"/>
                                                                                            <w:left w:val="single" w:sz="6" w:space="0" w:color="EFEFEF"/>
                                                                                            <w:bottom w:val="single" w:sz="6" w:space="0" w:color="E2E2E2"/>
                                                                                            <w:right w:val="single" w:sz="6" w:space="0" w:color="EFEFEF"/>
                                                                                          </w:divBdr>
                                                                                          <w:divsChild>
                                                                                            <w:div w:id="425421629">
                                                                                              <w:marLeft w:val="0"/>
                                                                                              <w:marRight w:val="0"/>
                                                                                              <w:marTop w:val="0"/>
                                                                                              <w:marBottom w:val="0"/>
                                                                                              <w:divBdr>
                                                                                                <w:top w:val="none" w:sz="0" w:space="0" w:color="auto"/>
                                                                                                <w:left w:val="none" w:sz="0" w:space="0" w:color="auto"/>
                                                                                                <w:bottom w:val="none" w:sz="0" w:space="0" w:color="auto"/>
                                                                                                <w:right w:val="none" w:sz="0" w:space="0" w:color="auto"/>
                                                                                              </w:divBdr>
                                                                                              <w:divsChild>
                                                                                                <w:div w:id="188031326">
                                                                                                  <w:marLeft w:val="0"/>
                                                                                                  <w:marRight w:val="0"/>
                                                                                                  <w:marTop w:val="0"/>
                                                                                                  <w:marBottom w:val="0"/>
                                                                                                  <w:divBdr>
                                                                                                    <w:top w:val="none" w:sz="0" w:space="0" w:color="auto"/>
                                                                                                    <w:left w:val="none" w:sz="0" w:space="0" w:color="auto"/>
                                                                                                    <w:bottom w:val="none" w:sz="0" w:space="0" w:color="auto"/>
                                                                                                    <w:right w:val="none" w:sz="0" w:space="0" w:color="auto"/>
                                                                                                  </w:divBdr>
                                                                                                  <w:divsChild>
                                                                                                    <w:div w:id="595288988">
                                                                                                      <w:marLeft w:val="0"/>
                                                                                                      <w:marRight w:val="0"/>
                                                                                                      <w:marTop w:val="0"/>
                                                                                                      <w:marBottom w:val="0"/>
                                                                                                      <w:divBdr>
                                                                                                        <w:top w:val="none" w:sz="0" w:space="0" w:color="auto"/>
                                                                                                        <w:left w:val="none" w:sz="0" w:space="0" w:color="auto"/>
                                                                                                        <w:bottom w:val="none" w:sz="0" w:space="0" w:color="auto"/>
                                                                                                        <w:right w:val="none" w:sz="0" w:space="0" w:color="auto"/>
                                                                                                      </w:divBdr>
                                                                                                      <w:divsChild>
                                                                                                        <w:div w:id="66195895">
                                                                                                          <w:marLeft w:val="0"/>
                                                                                                          <w:marRight w:val="0"/>
                                                                                                          <w:marTop w:val="0"/>
                                                                                                          <w:marBottom w:val="0"/>
                                                                                                          <w:divBdr>
                                                                                                            <w:top w:val="none" w:sz="0" w:space="0" w:color="auto"/>
                                                                                                            <w:left w:val="none" w:sz="0" w:space="0" w:color="auto"/>
                                                                                                            <w:bottom w:val="none" w:sz="0" w:space="0" w:color="auto"/>
                                                                                                            <w:right w:val="none" w:sz="0" w:space="0" w:color="auto"/>
                                                                                                          </w:divBdr>
                                                                                                          <w:divsChild>
                                                                                                            <w:div w:id="2046522997">
                                                                                                              <w:marLeft w:val="0"/>
                                                                                                              <w:marRight w:val="0"/>
                                                                                                              <w:marTop w:val="0"/>
                                                                                                              <w:marBottom w:val="0"/>
                                                                                                              <w:divBdr>
                                                                                                                <w:top w:val="single" w:sz="2" w:space="4" w:color="D8D8D8"/>
                                                                                                                <w:left w:val="single" w:sz="2" w:space="0" w:color="D8D8D8"/>
                                                                                                                <w:bottom w:val="single" w:sz="2" w:space="4" w:color="D8D8D8"/>
                                                                                                                <w:right w:val="single" w:sz="2" w:space="0" w:color="D8D8D8"/>
                                                                                                              </w:divBdr>
                                                                                                              <w:divsChild>
                                                                                                                <w:div w:id="1664434384">
                                                                                                                  <w:marLeft w:val="225"/>
                                                                                                                  <w:marRight w:val="225"/>
                                                                                                                  <w:marTop w:val="75"/>
                                                                                                                  <w:marBottom w:val="75"/>
                                                                                                                  <w:divBdr>
                                                                                                                    <w:top w:val="none" w:sz="0" w:space="0" w:color="auto"/>
                                                                                                                    <w:left w:val="none" w:sz="0" w:space="0" w:color="auto"/>
                                                                                                                    <w:bottom w:val="none" w:sz="0" w:space="0" w:color="auto"/>
                                                                                                                    <w:right w:val="none" w:sz="0" w:space="0" w:color="auto"/>
                                                                                                                  </w:divBdr>
                                                                                                                  <w:divsChild>
                                                                                                                    <w:div w:id="1431046744">
                                                                                                                      <w:marLeft w:val="0"/>
                                                                                                                      <w:marRight w:val="0"/>
                                                                                                                      <w:marTop w:val="0"/>
                                                                                                                      <w:marBottom w:val="0"/>
                                                                                                                      <w:divBdr>
                                                                                                                        <w:top w:val="single" w:sz="6" w:space="0" w:color="auto"/>
                                                                                                                        <w:left w:val="single" w:sz="6" w:space="0" w:color="auto"/>
                                                                                                                        <w:bottom w:val="single" w:sz="6" w:space="0" w:color="auto"/>
                                                                                                                        <w:right w:val="single" w:sz="6" w:space="0" w:color="auto"/>
                                                                                                                      </w:divBdr>
                                                                                                                      <w:divsChild>
                                                                                                                        <w:div w:id="1408766639">
                                                                                                                          <w:marLeft w:val="0"/>
                                                                                                                          <w:marRight w:val="0"/>
                                                                                                                          <w:marTop w:val="0"/>
                                                                                                                          <w:marBottom w:val="0"/>
                                                                                                                          <w:divBdr>
                                                                                                                            <w:top w:val="none" w:sz="0" w:space="0" w:color="auto"/>
                                                                                                                            <w:left w:val="none" w:sz="0" w:space="0" w:color="auto"/>
                                                                                                                            <w:bottom w:val="none" w:sz="0" w:space="0" w:color="auto"/>
                                                                                                                            <w:right w:val="none" w:sz="0" w:space="0" w:color="auto"/>
                                                                                                                          </w:divBdr>
                                                                                                                          <w:divsChild>
                                                                                                                            <w:div w:id="132147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7606943">
      <w:bodyDiv w:val="1"/>
      <w:marLeft w:val="0"/>
      <w:marRight w:val="0"/>
      <w:marTop w:val="0"/>
      <w:marBottom w:val="0"/>
      <w:divBdr>
        <w:top w:val="none" w:sz="0" w:space="0" w:color="auto"/>
        <w:left w:val="none" w:sz="0" w:space="0" w:color="auto"/>
        <w:bottom w:val="none" w:sz="0" w:space="0" w:color="auto"/>
        <w:right w:val="none" w:sz="0" w:space="0" w:color="auto"/>
      </w:divBdr>
    </w:div>
    <w:div w:id="2044592987">
      <w:bodyDiv w:val="1"/>
      <w:marLeft w:val="0"/>
      <w:marRight w:val="0"/>
      <w:marTop w:val="0"/>
      <w:marBottom w:val="0"/>
      <w:divBdr>
        <w:top w:val="none" w:sz="0" w:space="0" w:color="auto"/>
        <w:left w:val="none" w:sz="0" w:space="0" w:color="auto"/>
        <w:bottom w:val="none" w:sz="0" w:space="0" w:color="auto"/>
        <w:right w:val="none" w:sz="0" w:space="0" w:color="auto"/>
      </w:divBdr>
    </w:div>
    <w:div w:id="2099522100">
      <w:bodyDiv w:val="1"/>
      <w:marLeft w:val="0"/>
      <w:marRight w:val="0"/>
      <w:marTop w:val="0"/>
      <w:marBottom w:val="0"/>
      <w:divBdr>
        <w:top w:val="none" w:sz="0" w:space="0" w:color="auto"/>
        <w:left w:val="none" w:sz="0" w:space="0" w:color="auto"/>
        <w:bottom w:val="none" w:sz="0" w:space="0" w:color="auto"/>
        <w:right w:val="none" w:sz="0" w:space="0" w:color="auto"/>
      </w:divBdr>
    </w:div>
    <w:div w:id="2108620998">
      <w:bodyDiv w:val="1"/>
      <w:marLeft w:val="0"/>
      <w:marRight w:val="0"/>
      <w:marTop w:val="0"/>
      <w:marBottom w:val="0"/>
      <w:divBdr>
        <w:top w:val="none" w:sz="0" w:space="0" w:color="auto"/>
        <w:left w:val="none" w:sz="0" w:space="0" w:color="auto"/>
        <w:bottom w:val="none" w:sz="0" w:space="0" w:color="auto"/>
        <w:right w:val="none" w:sz="0" w:space="0" w:color="auto"/>
      </w:divBdr>
      <w:divsChild>
        <w:div w:id="1948268558">
          <w:marLeft w:val="0"/>
          <w:marRight w:val="0"/>
          <w:marTop w:val="0"/>
          <w:marBottom w:val="0"/>
          <w:divBdr>
            <w:top w:val="none" w:sz="0" w:space="0" w:color="auto"/>
            <w:left w:val="none" w:sz="0" w:space="0" w:color="auto"/>
            <w:bottom w:val="none" w:sz="0" w:space="0" w:color="auto"/>
            <w:right w:val="none" w:sz="0" w:space="0" w:color="auto"/>
          </w:divBdr>
          <w:divsChild>
            <w:div w:id="1709259453">
              <w:marLeft w:val="0"/>
              <w:marRight w:val="0"/>
              <w:marTop w:val="0"/>
              <w:marBottom w:val="0"/>
              <w:divBdr>
                <w:top w:val="none" w:sz="0" w:space="0" w:color="auto"/>
                <w:left w:val="none" w:sz="0" w:space="0" w:color="auto"/>
                <w:bottom w:val="none" w:sz="0" w:space="0" w:color="auto"/>
                <w:right w:val="none" w:sz="0" w:space="0" w:color="auto"/>
              </w:divBdr>
              <w:divsChild>
                <w:div w:id="1159226891">
                  <w:marLeft w:val="0"/>
                  <w:marRight w:val="0"/>
                  <w:marTop w:val="0"/>
                  <w:marBottom w:val="0"/>
                  <w:divBdr>
                    <w:top w:val="none" w:sz="0" w:space="0" w:color="auto"/>
                    <w:left w:val="none" w:sz="0" w:space="0" w:color="auto"/>
                    <w:bottom w:val="none" w:sz="0" w:space="0" w:color="auto"/>
                    <w:right w:val="none" w:sz="0" w:space="0" w:color="auto"/>
                  </w:divBdr>
                  <w:divsChild>
                    <w:div w:id="744106289">
                      <w:marLeft w:val="0"/>
                      <w:marRight w:val="0"/>
                      <w:marTop w:val="0"/>
                      <w:marBottom w:val="0"/>
                      <w:divBdr>
                        <w:top w:val="none" w:sz="0" w:space="0" w:color="auto"/>
                        <w:left w:val="none" w:sz="0" w:space="0" w:color="auto"/>
                        <w:bottom w:val="none" w:sz="0" w:space="0" w:color="auto"/>
                        <w:right w:val="none" w:sz="0" w:space="0" w:color="auto"/>
                      </w:divBdr>
                      <w:divsChild>
                        <w:div w:id="1863398371">
                          <w:marLeft w:val="0"/>
                          <w:marRight w:val="0"/>
                          <w:marTop w:val="0"/>
                          <w:marBottom w:val="0"/>
                          <w:divBdr>
                            <w:top w:val="none" w:sz="0" w:space="0" w:color="auto"/>
                            <w:left w:val="none" w:sz="0" w:space="0" w:color="auto"/>
                            <w:bottom w:val="none" w:sz="0" w:space="0" w:color="auto"/>
                            <w:right w:val="none" w:sz="0" w:space="0" w:color="auto"/>
                          </w:divBdr>
                          <w:divsChild>
                            <w:div w:id="319312387">
                              <w:marLeft w:val="0"/>
                              <w:marRight w:val="0"/>
                              <w:marTop w:val="0"/>
                              <w:marBottom w:val="0"/>
                              <w:divBdr>
                                <w:top w:val="none" w:sz="0" w:space="0" w:color="auto"/>
                                <w:left w:val="none" w:sz="0" w:space="0" w:color="auto"/>
                                <w:bottom w:val="none" w:sz="0" w:space="0" w:color="auto"/>
                                <w:right w:val="none" w:sz="0" w:space="0" w:color="auto"/>
                              </w:divBdr>
                              <w:divsChild>
                                <w:div w:id="20396700">
                                  <w:marLeft w:val="0"/>
                                  <w:marRight w:val="0"/>
                                  <w:marTop w:val="0"/>
                                  <w:marBottom w:val="0"/>
                                  <w:divBdr>
                                    <w:top w:val="none" w:sz="0" w:space="0" w:color="auto"/>
                                    <w:left w:val="none" w:sz="0" w:space="0" w:color="auto"/>
                                    <w:bottom w:val="none" w:sz="0" w:space="0" w:color="auto"/>
                                    <w:right w:val="none" w:sz="0" w:space="0" w:color="auto"/>
                                  </w:divBdr>
                                  <w:divsChild>
                                    <w:div w:id="1397052862">
                                      <w:marLeft w:val="0"/>
                                      <w:marRight w:val="0"/>
                                      <w:marTop w:val="0"/>
                                      <w:marBottom w:val="0"/>
                                      <w:divBdr>
                                        <w:top w:val="none" w:sz="0" w:space="0" w:color="auto"/>
                                        <w:left w:val="none" w:sz="0" w:space="0" w:color="auto"/>
                                        <w:bottom w:val="none" w:sz="0" w:space="0" w:color="auto"/>
                                        <w:right w:val="none" w:sz="0" w:space="0" w:color="auto"/>
                                      </w:divBdr>
                                      <w:divsChild>
                                        <w:div w:id="106581350">
                                          <w:marLeft w:val="0"/>
                                          <w:marRight w:val="0"/>
                                          <w:marTop w:val="0"/>
                                          <w:marBottom w:val="0"/>
                                          <w:divBdr>
                                            <w:top w:val="none" w:sz="0" w:space="0" w:color="auto"/>
                                            <w:left w:val="none" w:sz="0" w:space="0" w:color="auto"/>
                                            <w:bottom w:val="none" w:sz="0" w:space="0" w:color="auto"/>
                                            <w:right w:val="none" w:sz="0" w:space="0" w:color="auto"/>
                                          </w:divBdr>
                                          <w:divsChild>
                                            <w:div w:id="515848700">
                                              <w:marLeft w:val="0"/>
                                              <w:marRight w:val="0"/>
                                              <w:marTop w:val="0"/>
                                              <w:marBottom w:val="0"/>
                                              <w:divBdr>
                                                <w:top w:val="single" w:sz="12" w:space="2" w:color="FFFFCC"/>
                                                <w:left w:val="single" w:sz="12" w:space="2" w:color="FFFFCC"/>
                                                <w:bottom w:val="single" w:sz="12" w:space="2" w:color="FFFFCC"/>
                                                <w:right w:val="single" w:sz="12" w:space="0" w:color="FFFFCC"/>
                                              </w:divBdr>
                                              <w:divsChild>
                                                <w:div w:id="532380114">
                                                  <w:marLeft w:val="0"/>
                                                  <w:marRight w:val="0"/>
                                                  <w:marTop w:val="0"/>
                                                  <w:marBottom w:val="0"/>
                                                  <w:divBdr>
                                                    <w:top w:val="none" w:sz="0" w:space="0" w:color="auto"/>
                                                    <w:left w:val="none" w:sz="0" w:space="0" w:color="auto"/>
                                                    <w:bottom w:val="none" w:sz="0" w:space="0" w:color="auto"/>
                                                    <w:right w:val="none" w:sz="0" w:space="0" w:color="auto"/>
                                                  </w:divBdr>
                                                  <w:divsChild>
                                                    <w:div w:id="196044384">
                                                      <w:marLeft w:val="0"/>
                                                      <w:marRight w:val="0"/>
                                                      <w:marTop w:val="0"/>
                                                      <w:marBottom w:val="0"/>
                                                      <w:divBdr>
                                                        <w:top w:val="none" w:sz="0" w:space="0" w:color="auto"/>
                                                        <w:left w:val="none" w:sz="0" w:space="0" w:color="auto"/>
                                                        <w:bottom w:val="none" w:sz="0" w:space="0" w:color="auto"/>
                                                        <w:right w:val="none" w:sz="0" w:space="0" w:color="auto"/>
                                                      </w:divBdr>
                                                      <w:divsChild>
                                                        <w:div w:id="1604920323">
                                                          <w:marLeft w:val="0"/>
                                                          <w:marRight w:val="0"/>
                                                          <w:marTop w:val="0"/>
                                                          <w:marBottom w:val="0"/>
                                                          <w:divBdr>
                                                            <w:top w:val="none" w:sz="0" w:space="0" w:color="auto"/>
                                                            <w:left w:val="none" w:sz="0" w:space="0" w:color="auto"/>
                                                            <w:bottom w:val="none" w:sz="0" w:space="0" w:color="auto"/>
                                                            <w:right w:val="none" w:sz="0" w:space="0" w:color="auto"/>
                                                          </w:divBdr>
                                                          <w:divsChild>
                                                            <w:div w:id="535045555">
                                                              <w:marLeft w:val="0"/>
                                                              <w:marRight w:val="0"/>
                                                              <w:marTop w:val="0"/>
                                                              <w:marBottom w:val="0"/>
                                                              <w:divBdr>
                                                                <w:top w:val="none" w:sz="0" w:space="0" w:color="auto"/>
                                                                <w:left w:val="none" w:sz="0" w:space="0" w:color="auto"/>
                                                                <w:bottom w:val="none" w:sz="0" w:space="0" w:color="auto"/>
                                                                <w:right w:val="none" w:sz="0" w:space="0" w:color="auto"/>
                                                              </w:divBdr>
                                                              <w:divsChild>
                                                                <w:div w:id="2036343851">
                                                                  <w:marLeft w:val="0"/>
                                                                  <w:marRight w:val="0"/>
                                                                  <w:marTop w:val="0"/>
                                                                  <w:marBottom w:val="0"/>
                                                                  <w:divBdr>
                                                                    <w:top w:val="none" w:sz="0" w:space="0" w:color="auto"/>
                                                                    <w:left w:val="none" w:sz="0" w:space="0" w:color="auto"/>
                                                                    <w:bottom w:val="none" w:sz="0" w:space="0" w:color="auto"/>
                                                                    <w:right w:val="none" w:sz="0" w:space="0" w:color="auto"/>
                                                                  </w:divBdr>
                                                                  <w:divsChild>
                                                                    <w:div w:id="1000548800">
                                                                      <w:marLeft w:val="0"/>
                                                                      <w:marRight w:val="0"/>
                                                                      <w:marTop w:val="0"/>
                                                                      <w:marBottom w:val="0"/>
                                                                      <w:divBdr>
                                                                        <w:top w:val="none" w:sz="0" w:space="0" w:color="auto"/>
                                                                        <w:left w:val="none" w:sz="0" w:space="0" w:color="auto"/>
                                                                        <w:bottom w:val="none" w:sz="0" w:space="0" w:color="auto"/>
                                                                        <w:right w:val="none" w:sz="0" w:space="0" w:color="auto"/>
                                                                      </w:divBdr>
                                                                      <w:divsChild>
                                                                        <w:div w:id="1099452266">
                                                                          <w:marLeft w:val="0"/>
                                                                          <w:marRight w:val="0"/>
                                                                          <w:marTop w:val="0"/>
                                                                          <w:marBottom w:val="0"/>
                                                                          <w:divBdr>
                                                                            <w:top w:val="none" w:sz="0" w:space="0" w:color="auto"/>
                                                                            <w:left w:val="none" w:sz="0" w:space="0" w:color="auto"/>
                                                                            <w:bottom w:val="none" w:sz="0" w:space="0" w:color="auto"/>
                                                                            <w:right w:val="none" w:sz="0" w:space="0" w:color="auto"/>
                                                                          </w:divBdr>
                                                                          <w:divsChild>
                                                                            <w:div w:id="1238982638">
                                                                              <w:marLeft w:val="0"/>
                                                                              <w:marRight w:val="0"/>
                                                                              <w:marTop w:val="0"/>
                                                                              <w:marBottom w:val="0"/>
                                                                              <w:divBdr>
                                                                                <w:top w:val="none" w:sz="0" w:space="0" w:color="auto"/>
                                                                                <w:left w:val="none" w:sz="0" w:space="0" w:color="auto"/>
                                                                                <w:bottom w:val="none" w:sz="0" w:space="0" w:color="auto"/>
                                                                                <w:right w:val="none" w:sz="0" w:space="0" w:color="auto"/>
                                                                              </w:divBdr>
                                                                              <w:divsChild>
                                                                                <w:div w:id="1382289384">
                                                                                  <w:marLeft w:val="0"/>
                                                                                  <w:marRight w:val="0"/>
                                                                                  <w:marTop w:val="0"/>
                                                                                  <w:marBottom w:val="0"/>
                                                                                  <w:divBdr>
                                                                                    <w:top w:val="none" w:sz="0" w:space="0" w:color="auto"/>
                                                                                    <w:left w:val="none" w:sz="0" w:space="0" w:color="auto"/>
                                                                                    <w:bottom w:val="none" w:sz="0" w:space="0" w:color="auto"/>
                                                                                    <w:right w:val="none" w:sz="0" w:space="0" w:color="auto"/>
                                                                                  </w:divBdr>
                                                                                  <w:divsChild>
                                                                                    <w:div w:id="777867148">
                                                                                      <w:marLeft w:val="0"/>
                                                                                      <w:marRight w:val="0"/>
                                                                                      <w:marTop w:val="0"/>
                                                                                      <w:marBottom w:val="0"/>
                                                                                      <w:divBdr>
                                                                                        <w:top w:val="none" w:sz="0" w:space="0" w:color="auto"/>
                                                                                        <w:left w:val="none" w:sz="0" w:space="0" w:color="auto"/>
                                                                                        <w:bottom w:val="none" w:sz="0" w:space="0" w:color="auto"/>
                                                                                        <w:right w:val="none" w:sz="0" w:space="0" w:color="auto"/>
                                                                                      </w:divBdr>
                                                                                      <w:divsChild>
                                                                                        <w:div w:id="1920285154">
                                                                                          <w:marLeft w:val="0"/>
                                                                                          <w:marRight w:val="120"/>
                                                                                          <w:marTop w:val="0"/>
                                                                                          <w:marBottom w:val="150"/>
                                                                                          <w:divBdr>
                                                                                            <w:top w:val="single" w:sz="2" w:space="0" w:color="EFEFEF"/>
                                                                                            <w:left w:val="single" w:sz="6" w:space="0" w:color="EFEFEF"/>
                                                                                            <w:bottom w:val="single" w:sz="6" w:space="0" w:color="E2E2E2"/>
                                                                                            <w:right w:val="single" w:sz="6" w:space="0" w:color="EFEFEF"/>
                                                                                          </w:divBdr>
                                                                                          <w:divsChild>
                                                                                            <w:div w:id="1476996115">
                                                                                              <w:marLeft w:val="0"/>
                                                                                              <w:marRight w:val="0"/>
                                                                                              <w:marTop w:val="0"/>
                                                                                              <w:marBottom w:val="0"/>
                                                                                              <w:divBdr>
                                                                                                <w:top w:val="none" w:sz="0" w:space="0" w:color="auto"/>
                                                                                                <w:left w:val="none" w:sz="0" w:space="0" w:color="auto"/>
                                                                                                <w:bottom w:val="none" w:sz="0" w:space="0" w:color="auto"/>
                                                                                                <w:right w:val="none" w:sz="0" w:space="0" w:color="auto"/>
                                                                                              </w:divBdr>
                                                                                              <w:divsChild>
                                                                                                <w:div w:id="2052024730">
                                                                                                  <w:marLeft w:val="0"/>
                                                                                                  <w:marRight w:val="0"/>
                                                                                                  <w:marTop w:val="0"/>
                                                                                                  <w:marBottom w:val="0"/>
                                                                                                  <w:divBdr>
                                                                                                    <w:top w:val="none" w:sz="0" w:space="0" w:color="auto"/>
                                                                                                    <w:left w:val="none" w:sz="0" w:space="0" w:color="auto"/>
                                                                                                    <w:bottom w:val="none" w:sz="0" w:space="0" w:color="auto"/>
                                                                                                    <w:right w:val="none" w:sz="0" w:space="0" w:color="auto"/>
                                                                                                  </w:divBdr>
                                                                                                  <w:divsChild>
                                                                                                    <w:div w:id="1916738882">
                                                                                                      <w:marLeft w:val="0"/>
                                                                                                      <w:marRight w:val="0"/>
                                                                                                      <w:marTop w:val="0"/>
                                                                                                      <w:marBottom w:val="0"/>
                                                                                                      <w:divBdr>
                                                                                                        <w:top w:val="none" w:sz="0" w:space="0" w:color="auto"/>
                                                                                                        <w:left w:val="none" w:sz="0" w:space="0" w:color="auto"/>
                                                                                                        <w:bottom w:val="none" w:sz="0" w:space="0" w:color="auto"/>
                                                                                                        <w:right w:val="none" w:sz="0" w:space="0" w:color="auto"/>
                                                                                                      </w:divBdr>
                                                                                                      <w:divsChild>
                                                                                                        <w:div w:id="1857884417">
                                                                                                          <w:marLeft w:val="0"/>
                                                                                                          <w:marRight w:val="0"/>
                                                                                                          <w:marTop w:val="0"/>
                                                                                                          <w:marBottom w:val="0"/>
                                                                                                          <w:divBdr>
                                                                                                            <w:top w:val="none" w:sz="0" w:space="0" w:color="auto"/>
                                                                                                            <w:left w:val="none" w:sz="0" w:space="0" w:color="auto"/>
                                                                                                            <w:bottom w:val="none" w:sz="0" w:space="0" w:color="auto"/>
                                                                                                            <w:right w:val="none" w:sz="0" w:space="0" w:color="auto"/>
                                                                                                          </w:divBdr>
                                                                                                          <w:divsChild>
                                                                                                            <w:div w:id="1228417340">
                                                                                                              <w:marLeft w:val="0"/>
                                                                                                              <w:marRight w:val="0"/>
                                                                                                              <w:marTop w:val="0"/>
                                                                                                              <w:marBottom w:val="0"/>
                                                                                                              <w:divBdr>
                                                                                                                <w:top w:val="single" w:sz="2" w:space="4" w:color="D8D8D8"/>
                                                                                                                <w:left w:val="single" w:sz="2" w:space="0" w:color="D8D8D8"/>
                                                                                                                <w:bottom w:val="single" w:sz="2" w:space="4" w:color="D8D8D8"/>
                                                                                                                <w:right w:val="single" w:sz="2" w:space="0" w:color="D8D8D8"/>
                                                                                                              </w:divBdr>
                                                                                                              <w:divsChild>
                                                                                                                <w:div w:id="1277712752">
                                                                                                                  <w:marLeft w:val="225"/>
                                                                                                                  <w:marRight w:val="225"/>
                                                                                                                  <w:marTop w:val="75"/>
                                                                                                                  <w:marBottom w:val="75"/>
                                                                                                                  <w:divBdr>
                                                                                                                    <w:top w:val="none" w:sz="0" w:space="0" w:color="auto"/>
                                                                                                                    <w:left w:val="none" w:sz="0" w:space="0" w:color="auto"/>
                                                                                                                    <w:bottom w:val="none" w:sz="0" w:space="0" w:color="auto"/>
                                                                                                                    <w:right w:val="none" w:sz="0" w:space="0" w:color="auto"/>
                                                                                                                  </w:divBdr>
                                                                                                                  <w:divsChild>
                                                                                                                    <w:div w:id="872378514">
                                                                                                                      <w:marLeft w:val="0"/>
                                                                                                                      <w:marRight w:val="0"/>
                                                                                                                      <w:marTop w:val="0"/>
                                                                                                                      <w:marBottom w:val="0"/>
                                                                                                                      <w:divBdr>
                                                                                                                        <w:top w:val="single" w:sz="6" w:space="0" w:color="auto"/>
                                                                                                                        <w:left w:val="single" w:sz="6" w:space="0" w:color="auto"/>
                                                                                                                        <w:bottom w:val="single" w:sz="6" w:space="0" w:color="auto"/>
                                                                                                                        <w:right w:val="single" w:sz="6" w:space="0" w:color="auto"/>
                                                                                                                      </w:divBdr>
                                                                                                                      <w:divsChild>
                                                                                                                        <w:div w:id="1423986354">
                                                                                                                          <w:marLeft w:val="0"/>
                                                                                                                          <w:marRight w:val="0"/>
                                                                                                                          <w:marTop w:val="0"/>
                                                                                                                          <w:marBottom w:val="0"/>
                                                                                                                          <w:divBdr>
                                                                                                                            <w:top w:val="none" w:sz="0" w:space="0" w:color="auto"/>
                                                                                                                            <w:left w:val="none" w:sz="0" w:space="0" w:color="auto"/>
                                                                                                                            <w:bottom w:val="none" w:sz="0" w:space="0" w:color="auto"/>
                                                                                                                            <w:right w:val="none" w:sz="0" w:space="0" w:color="auto"/>
                                                                                                                          </w:divBdr>
                                                                                                                          <w:divsChild>
                                                                                                                            <w:div w:id="7359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48B2C-C2AD-44CB-8C0D-109CED55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ECDIS Progress Meeting</vt:lpstr>
    </vt:vector>
  </TitlesOfParts>
  <Company>Viridor Waste Management</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ECDIS Progress Meeting</dc:title>
  <dc:creator>mercerk</dc:creator>
  <cp:lastModifiedBy>Stoke St Mary PC</cp:lastModifiedBy>
  <cp:revision>2</cp:revision>
  <cp:lastPrinted>2019-07-01T17:01:00Z</cp:lastPrinted>
  <dcterms:created xsi:type="dcterms:W3CDTF">2019-07-25T18:13:00Z</dcterms:created>
  <dcterms:modified xsi:type="dcterms:W3CDTF">2019-07-25T18:13:00Z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b32904-7b88-4fbd-853e-1545dcc6f0e3_Enabled">
    <vt:lpwstr>True</vt:lpwstr>
  </property>
  <property fmtid="{D5CDD505-2E9C-101B-9397-08002B2CF9AE}" pid="3" name="MSIP_Label_05b32904-7b88-4fbd-853e-1545dcc6f0e3_SiteId">
    <vt:lpwstr>31ae1cef-2393-4eb1-8962-4e4bbfccd663</vt:lpwstr>
  </property>
  <property fmtid="{D5CDD505-2E9C-101B-9397-08002B2CF9AE}" pid="4" name="MSIP_Label_05b32904-7b88-4fbd-853e-1545dcc6f0e3_Ref">
    <vt:lpwstr>https://api.informationprotection.azure.com/api/31ae1cef-2393-4eb1-8962-4e4bbfccd663</vt:lpwstr>
  </property>
  <property fmtid="{D5CDD505-2E9C-101B-9397-08002B2CF9AE}" pid="5" name="MSIP_Label_05b32904-7b88-4fbd-853e-1545dcc6f0e3_Owner">
    <vt:lpwstr>914341@agustawestland.local</vt:lpwstr>
  </property>
  <property fmtid="{D5CDD505-2E9C-101B-9397-08002B2CF9AE}" pid="6" name="MSIP_Label_05b32904-7b88-4fbd-853e-1545dcc6f0e3_SetDate">
    <vt:lpwstr>2019-05-16T15:46:32.7053608+01:00</vt:lpwstr>
  </property>
  <property fmtid="{D5CDD505-2E9C-101B-9397-08002B2CF9AE}" pid="7" name="MSIP_Label_05b32904-7b88-4fbd-853e-1545dcc6f0e3_Name">
    <vt:lpwstr>Company General Use</vt:lpwstr>
  </property>
  <property fmtid="{D5CDD505-2E9C-101B-9397-08002B2CF9AE}" pid="8" name="MSIP_Label_05b32904-7b88-4fbd-853e-1545dcc6f0e3_Application">
    <vt:lpwstr>Microsoft Azure Information Protection</vt:lpwstr>
  </property>
  <property fmtid="{D5CDD505-2E9C-101B-9397-08002B2CF9AE}" pid="9" name="MSIP_Label_05b32904-7b88-4fbd-853e-1545dcc6f0e3_Extended_MSFT_Method">
    <vt:lpwstr>Manual</vt:lpwstr>
  </property>
  <property fmtid="{D5CDD505-2E9C-101B-9397-08002B2CF9AE}" pid="10" name="MSIP_Label_3bb4f5e6-4689-4e32-8ee0-7c59def9675b_Enabled">
    <vt:lpwstr>True</vt:lpwstr>
  </property>
  <property fmtid="{D5CDD505-2E9C-101B-9397-08002B2CF9AE}" pid="11" name="MSIP_Label_3bb4f5e6-4689-4e32-8ee0-7c59def9675b_SiteId">
    <vt:lpwstr>31ae1cef-2393-4eb1-8962-4e4bbfccd663</vt:lpwstr>
  </property>
  <property fmtid="{D5CDD505-2E9C-101B-9397-08002B2CF9AE}" pid="12" name="MSIP_Label_3bb4f5e6-4689-4e32-8ee0-7c59def9675b_Ref">
    <vt:lpwstr>https://api.informationprotection.azure.com/api/31ae1cef-2393-4eb1-8962-4e4bbfccd663</vt:lpwstr>
  </property>
  <property fmtid="{D5CDD505-2E9C-101B-9397-08002B2CF9AE}" pid="13" name="MSIP_Label_3bb4f5e6-4689-4e32-8ee0-7c59def9675b_Owner">
    <vt:lpwstr>914341@agustawestland.local</vt:lpwstr>
  </property>
  <property fmtid="{D5CDD505-2E9C-101B-9397-08002B2CF9AE}" pid="14" name="MSIP_Label_3bb4f5e6-4689-4e32-8ee0-7c59def9675b_SetDate">
    <vt:lpwstr>2019-05-16T15:46:32.7053608+01:00</vt:lpwstr>
  </property>
  <property fmtid="{D5CDD505-2E9C-101B-9397-08002B2CF9AE}" pid="15" name="MSIP_Label_3bb4f5e6-4689-4e32-8ee0-7c59def9675b_Name">
    <vt:lpwstr>Mark</vt:lpwstr>
  </property>
  <property fmtid="{D5CDD505-2E9C-101B-9397-08002B2CF9AE}" pid="16" name="MSIP_Label_3bb4f5e6-4689-4e32-8ee0-7c59def9675b_Application">
    <vt:lpwstr>Microsoft Azure Information Protection</vt:lpwstr>
  </property>
  <property fmtid="{D5CDD505-2E9C-101B-9397-08002B2CF9AE}" pid="17" name="MSIP_Label_3bb4f5e6-4689-4e32-8ee0-7c59def9675b_Extended_MSFT_Method">
    <vt:lpwstr>Manual</vt:lpwstr>
  </property>
  <property fmtid="{D5CDD505-2E9C-101B-9397-08002B2CF9AE}" pid="18" name="MSIP_Label_3bb4f5e6-4689-4e32-8ee0-7c59def9675b_Parent">
    <vt:lpwstr>05b32904-7b88-4fbd-853e-1545dcc6f0e3</vt:lpwstr>
  </property>
  <property fmtid="{D5CDD505-2E9C-101B-9397-08002B2CF9AE}" pid="19" name="Sensitivity">
    <vt:lpwstr>Company General Use Mark</vt:lpwstr>
  </property>
</Properties>
</file>