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08"/>
      </w:tblGrid>
      <w:tr w:rsidR="00C66BEC" w14:paraId="74F45E8D" w14:textId="77777777">
        <w:trPr>
          <w:trHeight w:val="568"/>
        </w:trPr>
        <w:tc>
          <w:tcPr>
            <w:tcW w:w="10308" w:type="dxa"/>
            <w:shd w:val="pct25" w:color="000000" w:fill="FFFFFF"/>
            <w:vAlign w:val="center"/>
          </w:tcPr>
          <w:p w14:paraId="6302311F" w14:textId="77777777" w:rsidR="00C66BEC" w:rsidRPr="00D90B27" w:rsidRDefault="00944A3B" w:rsidP="00C66BEC">
            <w:pPr>
              <w:pStyle w:val="Heading4"/>
              <w:jc w:val="center"/>
              <w:rPr>
                <w:i w:val="0"/>
                <w:highlight w:val="lightGray"/>
              </w:rPr>
            </w:pPr>
            <w:bookmarkStart w:id="0" w:name="_GoBack"/>
            <w:bookmarkEnd w:id="0"/>
            <w:r w:rsidRPr="00D90B27">
              <w:rPr>
                <w:i w:val="0"/>
                <w:highlight w:val="lightGray"/>
              </w:rPr>
              <w:t xml:space="preserve">Combe Florey </w:t>
            </w:r>
            <w:r w:rsidR="007642E4" w:rsidRPr="00D90B27">
              <w:rPr>
                <w:i w:val="0"/>
                <w:highlight w:val="lightGray"/>
              </w:rPr>
              <w:t xml:space="preserve">Parish Council </w:t>
            </w:r>
          </w:p>
          <w:p w14:paraId="66235803" w14:textId="77777777" w:rsidR="00AF7CC8" w:rsidRPr="00D90B27" w:rsidRDefault="00944A3B" w:rsidP="00AF7CC8">
            <w:pPr>
              <w:jc w:val="center"/>
              <w:rPr>
                <w:highlight w:val="lightGray"/>
              </w:rPr>
            </w:pPr>
            <w:r w:rsidRPr="00D90B27">
              <w:rPr>
                <w:highlight w:val="lightGray"/>
              </w:rPr>
              <w:t>combefloreysec@gmail.com</w:t>
            </w:r>
          </w:p>
        </w:tc>
      </w:tr>
    </w:tbl>
    <w:p w14:paraId="5DDC43E7" w14:textId="77777777" w:rsidR="003D745D" w:rsidRDefault="00F41A5E" w:rsidP="003D745D">
      <w:pPr>
        <w:widowControl w:val="0"/>
        <w:spacing w:before="240"/>
        <w:jc w:val="center"/>
        <w:rPr>
          <w:rFonts w:cs="Arial"/>
          <w:b/>
          <w:bCs/>
          <w:color w:val="000000"/>
          <w:sz w:val="24"/>
          <w:szCs w:val="24"/>
        </w:rPr>
      </w:pPr>
      <w:r w:rsidRPr="00820D1A">
        <w:rPr>
          <w:rFonts w:cs="Arial"/>
          <w:b/>
          <w:bCs/>
          <w:color w:val="000000"/>
          <w:sz w:val="24"/>
          <w:szCs w:val="24"/>
        </w:rPr>
        <w:t xml:space="preserve">Notice is hereby given that </w:t>
      </w:r>
      <w:r w:rsidR="0000458D">
        <w:rPr>
          <w:rFonts w:cs="Arial"/>
          <w:b/>
          <w:bCs/>
          <w:color w:val="000000"/>
          <w:sz w:val="24"/>
          <w:szCs w:val="24"/>
        </w:rPr>
        <w:t>an</w:t>
      </w:r>
      <w:r w:rsidRPr="00820D1A">
        <w:rPr>
          <w:rFonts w:cs="Arial"/>
          <w:b/>
          <w:bCs/>
          <w:color w:val="000000"/>
          <w:sz w:val="24"/>
          <w:szCs w:val="24"/>
        </w:rPr>
        <w:t xml:space="preserve"> </w:t>
      </w:r>
    </w:p>
    <w:p w14:paraId="6625D859" w14:textId="77777777" w:rsidR="003D745D" w:rsidRDefault="0000458D" w:rsidP="003D745D">
      <w:pPr>
        <w:widowControl w:val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Extraordinary</w:t>
      </w:r>
      <w:r w:rsidR="0053729F">
        <w:rPr>
          <w:rFonts w:cs="Arial"/>
          <w:b/>
          <w:bCs/>
          <w:color w:val="000000"/>
          <w:sz w:val="24"/>
          <w:szCs w:val="24"/>
        </w:rPr>
        <w:t xml:space="preserve"> Meeting</w:t>
      </w:r>
      <w:r w:rsidR="00F41A5E" w:rsidRPr="00820D1A">
        <w:rPr>
          <w:rFonts w:cs="Arial"/>
          <w:b/>
          <w:bCs/>
          <w:color w:val="000000"/>
          <w:sz w:val="24"/>
          <w:szCs w:val="24"/>
        </w:rPr>
        <w:t xml:space="preserve"> of</w:t>
      </w:r>
      <w:r w:rsidR="003D745D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944A3B" w:rsidRPr="00820D1A">
        <w:rPr>
          <w:rFonts w:cs="Arial"/>
          <w:b/>
          <w:sz w:val="24"/>
          <w:szCs w:val="24"/>
        </w:rPr>
        <w:t xml:space="preserve">Combe Florey </w:t>
      </w:r>
      <w:r w:rsidR="00AF7CC8" w:rsidRPr="00820D1A">
        <w:rPr>
          <w:rFonts w:cs="Arial"/>
          <w:b/>
          <w:sz w:val="24"/>
          <w:szCs w:val="24"/>
        </w:rPr>
        <w:t xml:space="preserve">Parish Council </w:t>
      </w:r>
    </w:p>
    <w:p w14:paraId="0BF7B61B" w14:textId="233DEB6C" w:rsidR="005238B1" w:rsidRDefault="00F41A5E" w:rsidP="003D745D">
      <w:pPr>
        <w:widowControl w:val="0"/>
        <w:jc w:val="center"/>
        <w:rPr>
          <w:rFonts w:cs="Arial"/>
          <w:b/>
          <w:sz w:val="24"/>
          <w:szCs w:val="24"/>
        </w:rPr>
      </w:pPr>
      <w:r w:rsidRPr="00820D1A">
        <w:rPr>
          <w:rFonts w:cs="Arial"/>
          <w:b/>
          <w:sz w:val="24"/>
          <w:szCs w:val="24"/>
        </w:rPr>
        <w:t>will</w:t>
      </w:r>
      <w:r w:rsidR="00AF7CC8" w:rsidRPr="00820D1A">
        <w:rPr>
          <w:rFonts w:cs="Arial"/>
          <w:b/>
          <w:sz w:val="24"/>
          <w:szCs w:val="24"/>
        </w:rPr>
        <w:t xml:space="preserve"> be held </w:t>
      </w:r>
      <w:r w:rsidR="00702D4B">
        <w:rPr>
          <w:rFonts w:cs="Arial"/>
          <w:b/>
          <w:sz w:val="24"/>
          <w:szCs w:val="24"/>
        </w:rPr>
        <w:t>at</w:t>
      </w:r>
      <w:r w:rsidR="00CB249D">
        <w:rPr>
          <w:rFonts w:cs="Arial"/>
          <w:b/>
          <w:sz w:val="24"/>
          <w:szCs w:val="24"/>
        </w:rPr>
        <w:t xml:space="preserve"> </w:t>
      </w:r>
      <w:r w:rsidR="00C116BE">
        <w:rPr>
          <w:rFonts w:cs="Arial"/>
          <w:b/>
          <w:sz w:val="24"/>
          <w:szCs w:val="24"/>
        </w:rPr>
        <w:t>the village hall</w:t>
      </w:r>
      <w:r w:rsidR="00AF7CC8" w:rsidRPr="00820D1A">
        <w:rPr>
          <w:rFonts w:cs="Arial"/>
          <w:b/>
          <w:sz w:val="24"/>
          <w:szCs w:val="24"/>
        </w:rPr>
        <w:t xml:space="preserve"> on </w:t>
      </w:r>
      <w:r w:rsidR="004A50E3">
        <w:rPr>
          <w:rFonts w:cs="Arial"/>
          <w:b/>
          <w:sz w:val="24"/>
          <w:szCs w:val="24"/>
        </w:rPr>
        <w:t>Thursday</w:t>
      </w:r>
      <w:r w:rsidR="00944A3B" w:rsidRPr="00820D1A">
        <w:rPr>
          <w:rFonts w:cs="Arial"/>
          <w:b/>
          <w:sz w:val="24"/>
          <w:szCs w:val="24"/>
        </w:rPr>
        <w:t xml:space="preserve"> </w:t>
      </w:r>
      <w:r w:rsidR="00C50F98">
        <w:rPr>
          <w:rFonts w:cs="Arial"/>
          <w:b/>
          <w:sz w:val="24"/>
          <w:szCs w:val="24"/>
        </w:rPr>
        <w:t>3rd</w:t>
      </w:r>
      <w:r w:rsidR="00AF7CC8" w:rsidRPr="00820D1A">
        <w:rPr>
          <w:rFonts w:cs="Arial"/>
          <w:b/>
          <w:sz w:val="24"/>
          <w:szCs w:val="24"/>
        </w:rPr>
        <w:t xml:space="preserve"> </w:t>
      </w:r>
      <w:r w:rsidR="00C50F98">
        <w:rPr>
          <w:rFonts w:cs="Arial"/>
          <w:b/>
          <w:sz w:val="24"/>
          <w:szCs w:val="24"/>
        </w:rPr>
        <w:t>Octo</w:t>
      </w:r>
      <w:r w:rsidR="00F85DC9">
        <w:rPr>
          <w:rFonts w:cs="Arial"/>
          <w:b/>
          <w:sz w:val="24"/>
          <w:szCs w:val="24"/>
        </w:rPr>
        <w:t>ber</w:t>
      </w:r>
      <w:r w:rsidR="00AF7CC8" w:rsidRPr="00820D1A">
        <w:rPr>
          <w:rFonts w:cs="Arial"/>
          <w:b/>
          <w:sz w:val="24"/>
          <w:szCs w:val="24"/>
        </w:rPr>
        <w:t xml:space="preserve"> 201</w:t>
      </w:r>
      <w:r w:rsidR="00E06FA5">
        <w:rPr>
          <w:rFonts w:cs="Arial"/>
          <w:b/>
          <w:sz w:val="24"/>
          <w:szCs w:val="24"/>
        </w:rPr>
        <w:t>9</w:t>
      </w:r>
    </w:p>
    <w:p w14:paraId="54E9A998" w14:textId="53840D1B" w:rsidR="00AF7CC8" w:rsidRDefault="00AF7CC8" w:rsidP="003D745D">
      <w:pPr>
        <w:widowControl w:val="0"/>
        <w:jc w:val="center"/>
        <w:rPr>
          <w:rFonts w:cs="Arial"/>
          <w:b/>
          <w:sz w:val="24"/>
          <w:szCs w:val="24"/>
        </w:rPr>
      </w:pPr>
      <w:r w:rsidRPr="00820D1A">
        <w:rPr>
          <w:rFonts w:cs="Arial"/>
          <w:b/>
          <w:sz w:val="24"/>
          <w:szCs w:val="24"/>
        </w:rPr>
        <w:t xml:space="preserve"> at </w:t>
      </w:r>
      <w:r w:rsidR="006C11CC">
        <w:rPr>
          <w:rFonts w:cs="Arial"/>
          <w:b/>
          <w:sz w:val="24"/>
          <w:szCs w:val="24"/>
        </w:rPr>
        <w:t>6</w:t>
      </w:r>
      <w:r w:rsidR="00944A3B" w:rsidRPr="00820D1A">
        <w:rPr>
          <w:rFonts w:cs="Arial"/>
          <w:b/>
          <w:sz w:val="24"/>
          <w:szCs w:val="24"/>
        </w:rPr>
        <w:t>.00pm</w:t>
      </w:r>
    </w:p>
    <w:p w14:paraId="231C0F33" w14:textId="77777777" w:rsidR="00CB249D" w:rsidRPr="00820D1A" w:rsidRDefault="00CB249D" w:rsidP="003D745D">
      <w:pPr>
        <w:widowControl w:val="0"/>
        <w:jc w:val="center"/>
        <w:rPr>
          <w:rFonts w:cs="Arial"/>
          <w:b/>
          <w:sz w:val="24"/>
          <w:szCs w:val="24"/>
        </w:rPr>
      </w:pPr>
    </w:p>
    <w:p w14:paraId="067FEF59" w14:textId="77777777" w:rsidR="00EA1E8E" w:rsidRDefault="00EA1E8E" w:rsidP="003D745D">
      <w:pPr>
        <w:pStyle w:val="Heading1"/>
        <w:pBdr>
          <w:top w:val="single" w:sz="4" w:space="9" w:color="auto"/>
        </w:pBdr>
        <w:spacing w:before="100" w:after="100"/>
        <w:jc w:val="center"/>
      </w:pPr>
      <w:r>
        <w:t>Agenda</w:t>
      </w:r>
    </w:p>
    <w:p w14:paraId="750DD84F" w14:textId="77777777" w:rsidR="00C419C3" w:rsidRDefault="00C419C3" w:rsidP="00C419C3"/>
    <w:p w14:paraId="2F304AA2" w14:textId="77777777" w:rsidR="00C419C3" w:rsidRPr="00C419C3" w:rsidRDefault="00C419C3" w:rsidP="00C419C3"/>
    <w:p w14:paraId="6AABED1C" w14:textId="4730FBBC" w:rsidR="006C11CC" w:rsidRPr="00C419C3" w:rsidRDefault="006C11CC" w:rsidP="00C116BE">
      <w:pPr>
        <w:numPr>
          <w:ilvl w:val="0"/>
          <w:numId w:val="35"/>
        </w:numPr>
        <w:ind w:hanging="720"/>
        <w:rPr>
          <w:b/>
          <w:sz w:val="24"/>
          <w:szCs w:val="24"/>
        </w:rPr>
      </w:pPr>
      <w:r w:rsidRPr="00C419C3">
        <w:rPr>
          <w:b/>
          <w:sz w:val="24"/>
          <w:szCs w:val="24"/>
        </w:rPr>
        <w:t>To consider the following planning application:</w:t>
      </w:r>
    </w:p>
    <w:p w14:paraId="60B43738" w14:textId="77777777" w:rsidR="006C11CC" w:rsidRDefault="006C11CC" w:rsidP="006C11CC"/>
    <w:p w14:paraId="7CB73655" w14:textId="6CF3854C" w:rsidR="006C11CC" w:rsidRPr="004A50E3" w:rsidRDefault="00816E38" w:rsidP="00E80E64">
      <w:pPr>
        <w:numPr>
          <w:ilvl w:val="0"/>
          <w:numId w:val="38"/>
        </w:numPr>
        <w:rPr>
          <w:rFonts w:ascii="Helvetica" w:hAnsi="Helvetica" w:cs="Helvetica"/>
          <w:b/>
          <w:bCs/>
          <w:color w:val="0C1B09"/>
        </w:rPr>
      </w:pPr>
      <w:r>
        <w:rPr>
          <w:rFonts w:ascii="Helvetica" w:hAnsi="Helvetica" w:cs="Helvetica"/>
          <w:b/>
          <w:bCs/>
          <w:color w:val="0C1B09"/>
        </w:rPr>
        <w:t xml:space="preserve">Planning application </w:t>
      </w:r>
      <w:hyperlink r:id="rId7" w:history="1">
        <w:r w:rsidR="00C50F98">
          <w:rPr>
            <w:rFonts w:ascii="Helvetica" w:hAnsi="Helvetica" w:cs="Helvetica"/>
            <w:b/>
            <w:bCs/>
            <w:color w:val="0C1B09"/>
          </w:rPr>
          <w:t>11/19/009</w:t>
        </w:r>
      </w:hyperlink>
    </w:p>
    <w:p w14:paraId="6899E777" w14:textId="77777777" w:rsidR="00C116BE" w:rsidRPr="00C116BE" w:rsidRDefault="00C116BE" w:rsidP="00C116BE">
      <w:pPr>
        <w:ind w:left="851"/>
        <w:rPr>
          <w:b/>
          <w:sz w:val="24"/>
          <w:szCs w:val="24"/>
        </w:rPr>
      </w:pPr>
    </w:p>
    <w:p w14:paraId="1552A2E6" w14:textId="6C72E05D" w:rsidR="004A50E3" w:rsidRDefault="00C50F98" w:rsidP="00C116BE">
      <w:pPr>
        <w:ind w:left="851"/>
        <w:rPr>
          <w:rFonts w:cs="Arial"/>
          <w:color w:val="212529"/>
          <w:shd w:val="clear" w:color="auto" w:fill="FFFFFF"/>
        </w:rPr>
      </w:pPr>
      <w:r>
        <w:rPr>
          <w:rFonts w:cs="Arial"/>
          <w:color w:val="212529"/>
          <w:shd w:val="clear" w:color="auto" w:fill="FFFFFF"/>
        </w:rPr>
        <w:t>Variation of Condition No. 09 of application 11/12/0014 to allow for the staff dwelling to be used as a holiday let at Combe Florey House, Combe Florey Road, Combe Florey (retention of works already undertaken)</w:t>
      </w:r>
    </w:p>
    <w:p w14:paraId="19582E4A" w14:textId="66F482FB" w:rsidR="00816E38" w:rsidRDefault="00816E38" w:rsidP="00816E38">
      <w:pPr>
        <w:rPr>
          <w:rFonts w:cs="Arial"/>
          <w:color w:val="0C1B09"/>
          <w:sz w:val="24"/>
          <w:szCs w:val="24"/>
        </w:rPr>
      </w:pPr>
    </w:p>
    <w:p w14:paraId="4D51B691" w14:textId="77777777" w:rsidR="00816E38" w:rsidRPr="00816E38" w:rsidRDefault="00816E38" w:rsidP="00816E38">
      <w:pPr>
        <w:rPr>
          <w:rFonts w:cs="Arial"/>
          <w:color w:val="0C1B09"/>
          <w:sz w:val="24"/>
          <w:szCs w:val="24"/>
        </w:rPr>
      </w:pPr>
    </w:p>
    <w:sectPr w:rsidR="00816E38" w:rsidRPr="00816E38" w:rsidSect="00C419C3">
      <w:footerReference w:type="default" r:id="rId8"/>
      <w:type w:val="continuous"/>
      <w:pgSz w:w="11906" w:h="16838"/>
      <w:pgMar w:top="567" w:right="1274" w:bottom="851" w:left="653" w:header="454" w:footer="454" w:gutter="34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545B0" w14:textId="77777777" w:rsidR="00B843B6" w:rsidRDefault="00B843B6">
      <w:r>
        <w:separator/>
      </w:r>
    </w:p>
  </w:endnote>
  <w:endnote w:type="continuationSeparator" w:id="0">
    <w:p w14:paraId="71792BD7" w14:textId="77777777" w:rsidR="00B843B6" w:rsidRDefault="00B8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A3699" w14:textId="77777777" w:rsidR="003E65B2" w:rsidRPr="00F15C38" w:rsidRDefault="003E65B2" w:rsidP="00C66BEC">
    <w:pPr>
      <w:pStyle w:val="Footer"/>
      <w:tabs>
        <w:tab w:val="clear" w:pos="4153"/>
        <w:tab w:val="clear" w:pos="8306"/>
        <w:tab w:val="center" w:pos="5103"/>
      </w:tabs>
      <w:rPr>
        <w:sz w:val="16"/>
      </w:rPr>
    </w:pPr>
    <w:r>
      <w:tab/>
    </w:r>
    <w:r>
      <w:rPr>
        <w:snapToGrid w:val="0"/>
        <w:sz w:val="16"/>
        <w:lang w:eastAsia="en-US"/>
      </w:rPr>
      <w:t xml:space="preserve">Page </w:t>
    </w: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PAGE </w:instrText>
    </w:r>
    <w:r>
      <w:rPr>
        <w:snapToGrid w:val="0"/>
        <w:sz w:val="16"/>
        <w:lang w:eastAsia="en-US"/>
      </w:rPr>
      <w:fldChar w:fldCharType="separate"/>
    </w:r>
    <w:r w:rsidR="007F2A12">
      <w:rPr>
        <w:noProof/>
        <w:snapToGrid w:val="0"/>
        <w:sz w:val="16"/>
        <w:lang w:eastAsia="en-US"/>
      </w:rPr>
      <w:t>1</w:t>
    </w:r>
    <w:r>
      <w:rPr>
        <w:snapToGrid w:val="0"/>
        <w:sz w:val="16"/>
        <w:lang w:eastAsia="en-US"/>
      </w:rPr>
      <w:fldChar w:fldCharType="end"/>
    </w:r>
    <w:r>
      <w:rPr>
        <w:snapToGrid w:val="0"/>
        <w:sz w:val="16"/>
        <w:lang w:eastAsia="en-US"/>
      </w:rPr>
      <w:t xml:space="preserve"> of </w:t>
    </w: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NUMPAGES </w:instrText>
    </w:r>
    <w:r>
      <w:rPr>
        <w:snapToGrid w:val="0"/>
        <w:sz w:val="16"/>
        <w:lang w:eastAsia="en-US"/>
      </w:rPr>
      <w:fldChar w:fldCharType="separate"/>
    </w:r>
    <w:r w:rsidR="007F2A12">
      <w:rPr>
        <w:noProof/>
        <w:snapToGrid w:val="0"/>
        <w:sz w:val="16"/>
        <w:lang w:eastAsia="en-US"/>
      </w:rPr>
      <w:t>1</w:t>
    </w:r>
    <w:r>
      <w:rPr>
        <w:snapToGrid w:val="0"/>
        <w:sz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2D6E5" w14:textId="77777777" w:rsidR="00B843B6" w:rsidRDefault="00B843B6">
      <w:r>
        <w:separator/>
      </w:r>
    </w:p>
  </w:footnote>
  <w:footnote w:type="continuationSeparator" w:id="0">
    <w:p w14:paraId="109B6033" w14:textId="77777777" w:rsidR="00B843B6" w:rsidRDefault="00B84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DA3"/>
    <w:multiLevelType w:val="hybridMultilevel"/>
    <w:tmpl w:val="EC6ECD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6C5"/>
    <w:multiLevelType w:val="multilevel"/>
    <w:tmpl w:val="3612A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8DD3FF4"/>
    <w:multiLevelType w:val="hybridMultilevel"/>
    <w:tmpl w:val="C122E8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734A3"/>
    <w:multiLevelType w:val="hybridMultilevel"/>
    <w:tmpl w:val="8A64BB8A"/>
    <w:lvl w:ilvl="0" w:tplc="08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CB6CB5"/>
    <w:multiLevelType w:val="multilevel"/>
    <w:tmpl w:val="467A3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D5F316C"/>
    <w:multiLevelType w:val="hybridMultilevel"/>
    <w:tmpl w:val="69568D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D743DD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6295D38"/>
    <w:multiLevelType w:val="hybridMultilevel"/>
    <w:tmpl w:val="DC82176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094AAD"/>
    <w:multiLevelType w:val="hybridMultilevel"/>
    <w:tmpl w:val="54722E92"/>
    <w:lvl w:ilvl="0" w:tplc="7AE65E84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72"/>
        </w:tabs>
        <w:ind w:left="30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92"/>
        </w:tabs>
        <w:ind w:left="37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12"/>
        </w:tabs>
        <w:ind w:left="45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32"/>
        </w:tabs>
        <w:ind w:left="52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52"/>
        </w:tabs>
        <w:ind w:left="59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72"/>
        </w:tabs>
        <w:ind w:left="66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92"/>
        </w:tabs>
        <w:ind w:left="73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180"/>
      </w:pPr>
    </w:lvl>
  </w:abstractNum>
  <w:abstractNum w:abstractNumId="9" w15:restartNumberingAfterBreak="0">
    <w:nsid w:val="2B825DB7"/>
    <w:multiLevelType w:val="hybridMultilevel"/>
    <w:tmpl w:val="E64232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85C14"/>
    <w:multiLevelType w:val="hybridMultilevel"/>
    <w:tmpl w:val="BEBE2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C1F03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D6CDD"/>
    <w:multiLevelType w:val="multilevel"/>
    <w:tmpl w:val="E1566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736A35"/>
    <w:multiLevelType w:val="multilevel"/>
    <w:tmpl w:val="54A6CC5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Arial Black" w:hAnsi="Arial Black" w:hint="default"/>
        <w:b w:val="0"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Black" w:hAnsi="Arial Black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936"/>
        </w:tabs>
        <w:ind w:left="792" w:hanging="216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8E57ACE"/>
    <w:multiLevelType w:val="hybridMultilevel"/>
    <w:tmpl w:val="EA3A5DAE"/>
    <w:lvl w:ilvl="0" w:tplc="250C8CC6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72"/>
        </w:tabs>
        <w:ind w:left="30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92"/>
        </w:tabs>
        <w:ind w:left="37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12"/>
        </w:tabs>
        <w:ind w:left="45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32"/>
        </w:tabs>
        <w:ind w:left="52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52"/>
        </w:tabs>
        <w:ind w:left="59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72"/>
        </w:tabs>
        <w:ind w:left="66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92"/>
        </w:tabs>
        <w:ind w:left="73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180"/>
      </w:pPr>
    </w:lvl>
  </w:abstractNum>
  <w:abstractNum w:abstractNumId="15" w15:restartNumberingAfterBreak="0">
    <w:nsid w:val="3AA46A98"/>
    <w:multiLevelType w:val="hybridMultilevel"/>
    <w:tmpl w:val="2160D8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60DCB"/>
    <w:multiLevelType w:val="hybridMultilevel"/>
    <w:tmpl w:val="8C588AD8"/>
    <w:lvl w:ilvl="0" w:tplc="FBB63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78F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866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E0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A4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2A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507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21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EA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57F4B9D"/>
    <w:multiLevelType w:val="hybridMultilevel"/>
    <w:tmpl w:val="2DA8F24E"/>
    <w:lvl w:ilvl="0" w:tplc="94D40A06">
      <w:start w:val="1"/>
      <w:numFmt w:val="bullet"/>
      <w:lvlText w:val=""/>
      <w:lvlJc w:val="left"/>
      <w:pPr>
        <w:tabs>
          <w:tab w:val="num" w:pos="1440"/>
        </w:tabs>
        <w:ind w:left="1224" w:hanging="14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D82412"/>
    <w:multiLevelType w:val="hybridMultilevel"/>
    <w:tmpl w:val="FF920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676C0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10477"/>
    <w:multiLevelType w:val="multilevel"/>
    <w:tmpl w:val="69568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40548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052"/>
        </w:tabs>
        <w:ind w:left="20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4FEB42BA"/>
    <w:multiLevelType w:val="hybridMultilevel"/>
    <w:tmpl w:val="20FE2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40A79"/>
    <w:multiLevelType w:val="multilevel"/>
    <w:tmpl w:val="10AAD0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76A5102"/>
    <w:multiLevelType w:val="hybridMultilevel"/>
    <w:tmpl w:val="03CE638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27FE4"/>
    <w:multiLevelType w:val="hybridMultilevel"/>
    <w:tmpl w:val="2EB2AD7C"/>
    <w:lvl w:ilvl="0" w:tplc="0809001B">
      <w:start w:val="1"/>
      <w:numFmt w:val="lowerRoman"/>
      <w:lvlText w:val="%1."/>
      <w:lvlJc w:val="righ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ACA3C26"/>
    <w:multiLevelType w:val="multilevel"/>
    <w:tmpl w:val="FE4E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5BCB321C"/>
    <w:multiLevelType w:val="hybridMultilevel"/>
    <w:tmpl w:val="3AC28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143A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66EE1584"/>
    <w:multiLevelType w:val="multilevel"/>
    <w:tmpl w:val="FE4E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6A8C56AE"/>
    <w:multiLevelType w:val="hybridMultilevel"/>
    <w:tmpl w:val="0EA89F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17544"/>
    <w:multiLevelType w:val="hybridMultilevel"/>
    <w:tmpl w:val="1938DC9E"/>
    <w:lvl w:ilvl="0" w:tplc="2A148738">
      <w:start w:val="1"/>
      <w:numFmt w:val="upperLetter"/>
      <w:lvlText w:val="%1."/>
      <w:lvlJc w:val="left"/>
      <w:pPr>
        <w:ind w:left="1211" w:hanging="360"/>
      </w:pPr>
      <w:rPr>
        <w:rFonts w:ascii="Helvetica" w:hAnsi="Helvetica" w:cs="Helvetica" w:hint="default"/>
        <w:color w:val="0C1B09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801245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72D87"/>
    <w:multiLevelType w:val="multilevel"/>
    <w:tmpl w:val="3BAC88D6"/>
    <w:lvl w:ilvl="0">
      <w:start w:val="1"/>
      <w:numFmt w:val="decimal"/>
      <w:pStyle w:val="AmtecHd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mtecHd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AmtecHd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73F7282A"/>
    <w:multiLevelType w:val="hybridMultilevel"/>
    <w:tmpl w:val="058AD23E"/>
    <w:lvl w:ilvl="0" w:tplc="134239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DA145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879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B084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22A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94D2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2E47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2BC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18D1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6416D16"/>
    <w:multiLevelType w:val="hybridMultilevel"/>
    <w:tmpl w:val="47CCE4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</w:num>
  <w:num w:numId="3">
    <w:abstractNumId w:val="33"/>
  </w:num>
  <w:num w:numId="4">
    <w:abstractNumId w:val="26"/>
  </w:num>
  <w:num w:numId="5">
    <w:abstractNumId w:val="13"/>
  </w:num>
  <w:num w:numId="6">
    <w:abstractNumId w:val="6"/>
  </w:num>
  <w:num w:numId="7">
    <w:abstractNumId w:val="5"/>
  </w:num>
  <w:num w:numId="8">
    <w:abstractNumId w:val="23"/>
  </w:num>
  <w:num w:numId="9">
    <w:abstractNumId w:val="20"/>
  </w:num>
  <w:num w:numId="10">
    <w:abstractNumId w:val="3"/>
  </w:num>
  <w:num w:numId="11">
    <w:abstractNumId w:val="28"/>
  </w:num>
  <w:num w:numId="12">
    <w:abstractNumId w:val="14"/>
  </w:num>
  <w:num w:numId="13">
    <w:abstractNumId w:val="8"/>
  </w:num>
  <w:num w:numId="14">
    <w:abstractNumId w:val="4"/>
  </w:num>
  <w:num w:numId="15">
    <w:abstractNumId w:val="7"/>
  </w:num>
  <w:num w:numId="16">
    <w:abstractNumId w:val="21"/>
  </w:num>
  <w:num w:numId="17">
    <w:abstractNumId w:val="1"/>
  </w:num>
  <w:num w:numId="18">
    <w:abstractNumId w:val="12"/>
  </w:num>
  <w:num w:numId="19">
    <w:abstractNumId w:val="17"/>
  </w:num>
  <w:num w:numId="20">
    <w:abstractNumId w:val="34"/>
  </w:num>
  <w:num w:numId="21">
    <w:abstractNumId w:val="16"/>
  </w:num>
  <w:num w:numId="22">
    <w:abstractNumId w:val="24"/>
  </w:num>
  <w:num w:numId="23">
    <w:abstractNumId w:val="2"/>
  </w:num>
  <w:num w:numId="24">
    <w:abstractNumId w:val="9"/>
  </w:num>
  <w:num w:numId="25">
    <w:abstractNumId w:val="30"/>
  </w:num>
  <w:num w:numId="26">
    <w:abstractNumId w:val="35"/>
  </w:num>
  <w:num w:numId="27">
    <w:abstractNumId w:val="0"/>
  </w:num>
  <w:num w:numId="28">
    <w:abstractNumId w:val="15"/>
  </w:num>
  <w:num w:numId="29">
    <w:abstractNumId w:val="29"/>
  </w:num>
  <w:num w:numId="30">
    <w:abstractNumId w:val="19"/>
  </w:num>
  <w:num w:numId="31">
    <w:abstractNumId w:val="11"/>
  </w:num>
  <w:num w:numId="32">
    <w:abstractNumId w:val="32"/>
  </w:num>
  <w:num w:numId="33">
    <w:abstractNumId w:val="25"/>
  </w:num>
  <w:num w:numId="34">
    <w:abstractNumId w:val="22"/>
  </w:num>
  <w:num w:numId="35">
    <w:abstractNumId w:val="10"/>
  </w:num>
  <w:num w:numId="36">
    <w:abstractNumId w:val="18"/>
  </w:num>
  <w:num w:numId="37">
    <w:abstractNumId w:val="27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EC"/>
    <w:rsid w:val="00001DB7"/>
    <w:rsid w:val="0000401E"/>
    <w:rsid w:val="0000458D"/>
    <w:rsid w:val="000059A0"/>
    <w:rsid w:val="00011B7E"/>
    <w:rsid w:val="00013A77"/>
    <w:rsid w:val="0001450A"/>
    <w:rsid w:val="000223DF"/>
    <w:rsid w:val="00024336"/>
    <w:rsid w:val="00024AED"/>
    <w:rsid w:val="00025398"/>
    <w:rsid w:val="000301A5"/>
    <w:rsid w:val="000305B6"/>
    <w:rsid w:val="00031EC9"/>
    <w:rsid w:val="000378BB"/>
    <w:rsid w:val="000404DD"/>
    <w:rsid w:val="00041516"/>
    <w:rsid w:val="00041E6B"/>
    <w:rsid w:val="00041E84"/>
    <w:rsid w:val="00043E7A"/>
    <w:rsid w:val="00045BE3"/>
    <w:rsid w:val="00045F3A"/>
    <w:rsid w:val="00046BC7"/>
    <w:rsid w:val="00050A6D"/>
    <w:rsid w:val="000514EF"/>
    <w:rsid w:val="00056259"/>
    <w:rsid w:val="000564A8"/>
    <w:rsid w:val="000566B3"/>
    <w:rsid w:val="00060D0F"/>
    <w:rsid w:val="00061C92"/>
    <w:rsid w:val="00063734"/>
    <w:rsid w:val="00063C85"/>
    <w:rsid w:val="00064A6D"/>
    <w:rsid w:val="00065FE2"/>
    <w:rsid w:val="00066176"/>
    <w:rsid w:val="00066AAA"/>
    <w:rsid w:val="00066B17"/>
    <w:rsid w:val="00066C14"/>
    <w:rsid w:val="00066E1B"/>
    <w:rsid w:val="0006751B"/>
    <w:rsid w:val="00067C6D"/>
    <w:rsid w:val="00070BD0"/>
    <w:rsid w:val="00076349"/>
    <w:rsid w:val="00076725"/>
    <w:rsid w:val="00080DD8"/>
    <w:rsid w:val="000914B5"/>
    <w:rsid w:val="00092519"/>
    <w:rsid w:val="00092B94"/>
    <w:rsid w:val="000A0431"/>
    <w:rsid w:val="000A07F6"/>
    <w:rsid w:val="000A0837"/>
    <w:rsid w:val="000A1510"/>
    <w:rsid w:val="000A1C4B"/>
    <w:rsid w:val="000A2381"/>
    <w:rsid w:val="000A4478"/>
    <w:rsid w:val="000A4D81"/>
    <w:rsid w:val="000A667E"/>
    <w:rsid w:val="000A6982"/>
    <w:rsid w:val="000B18A8"/>
    <w:rsid w:val="000B1B27"/>
    <w:rsid w:val="000B22E0"/>
    <w:rsid w:val="000B3688"/>
    <w:rsid w:val="000B4FE9"/>
    <w:rsid w:val="000B502B"/>
    <w:rsid w:val="000C0069"/>
    <w:rsid w:val="000C1561"/>
    <w:rsid w:val="000C4099"/>
    <w:rsid w:val="000C5FDA"/>
    <w:rsid w:val="000D315F"/>
    <w:rsid w:val="000D3943"/>
    <w:rsid w:val="000D4274"/>
    <w:rsid w:val="000D4615"/>
    <w:rsid w:val="000D56AF"/>
    <w:rsid w:val="000D5C34"/>
    <w:rsid w:val="000F0972"/>
    <w:rsid w:val="000F2AE9"/>
    <w:rsid w:val="00105CD5"/>
    <w:rsid w:val="0011110B"/>
    <w:rsid w:val="0011199B"/>
    <w:rsid w:val="001120E5"/>
    <w:rsid w:val="0011433F"/>
    <w:rsid w:val="00114E0E"/>
    <w:rsid w:val="0012403F"/>
    <w:rsid w:val="0012507C"/>
    <w:rsid w:val="001272CC"/>
    <w:rsid w:val="0013247B"/>
    <w:rsid w:val="00132D8F"/>
    <w:rsid w:val="0013341E"/>
    <w:rsid w:val="00143EEB"/>
    <w:rsid w:val="0014430E"/>
    <w:rsid w:val="001451F1"/>
    <w:rsid w:val="00145F6D"/>
    <w:rsid w:val="00147DC0"/>
    <w:rsid w:val="00163068"/>
    <w:rsid w:val="001635B7"/>
    <w:rsid w:val="00164EE8"/>
    <w:rsid w:val="00165D4C"/>
    <w:rsid w:val="00166F10"/>
    <w:rsid w:val="00167572"/>
    <w:rsid w:val="001736E1"/>
    <w:rsid w:val="00175777"/>
    <w:rsid w:val="00175A56"/>
    <w:rsid w:val="00180BCC"/>
    <w:rsid w:val="00181C2F"/>
    <w:rsid w:val="0018390D"/>
    <w:rsid w:val="0018528C"/>
    <w:rsid w:val="00185BC8"/>
    <w:rsid w:val="00191B98"/>
    <w:rsid w:val="00193DEC"/>
    <w:rsid w:val="00194A07"/>
    <w:rsid w:val="00194EDE"/>
    <w:rsid w:val="00195F24"/>
    <w:rsid w:val="00196FAE"/>
    <w:rsid w:val="001A0D11"/>
    <w:rsid w:val="001A4ECD"/>
    <w:rsid w:val="001A74AB"/>
    <w:rsid w:val="001B187B"/>
    <w:rsid w:val="001C1851"/>
    <w:rsid w:val="001C1CEC"/>
    <w:rsid w:val="001C438F"/>
    <w:rsid w:val="001C6459"/>
    <w:rsid w:val="001C7353"/>
    <w:rsid w:val="001D164C"/>
    <w:rsid w:val="001D29B3"/>
    <w:rsid w:val="001E39B7"/>
    <w:rsid w:val="001E3F8F"/>
    <w:rsid w:val="001E68CA"/>
    <w:rsid w:val="001F2986"/>
    <w:rsid w:val="001F552E"/>
    <w:rsid w:val="001F5AD3"/>
    <w:rsid w:val="001F6484"/>
    <w:rsid w:val="001F6C49"/>
    <w:rsid w:val="00200691"/>
    <w:rsid w:val="00205268"/>
    <w:rsid w:val="002055EC"/>
    <w:rsid w:val="002063F4"/>
    <w:rsid w:val="002137D9"/>
    <w:rsid w:val="0021759F"/>
    <w:rsid w:val="00220D38"/>
    <w:rsid w:val="0022365E"/>
    <w:rsid w:val="002236CB"/>
    <w:rsid w:val="00227D66"/>
    <w:rsid w:val="00232413"/>
    <w:rsid w:val="00233FC8"/>
    <w:rsid w:val="00233FE7"/>
    <w:rsid w:val="00235C8E"/>
    <w:rsid w:val="00237B44"/>
    <w:rsid w:val="002408D3"/>
    <w:rsid w:val="00242B1D"/>
    <w:rsid w:val="002460B9"/>
    <w:rsid w:val="00247057"/>
    <w:rsid w:val="00250310"/>
    <w:rsid w:val="0025280A"/>
    <w:rsid w:val="00253BFC"/>
    <w:rsid w:val="00254FAE"/>
    <w:rsid w:val="002556B9"/>
    <w:rsid w:val="00260134"/>
    <w:rsid w:val="00260716"/>
    <w:rsid w:val="00266285"/>
    <w:rsid w:val="00266E64"/>
    <w:rsid w:val="0027109B"/>
    <w:rsid w:val="00271364"/>
    <w:rsid w:val="00274FAA"/>
    <w:rsid w:val="00275729"/>
    <w:rsid w:val="00276488"/>
    <w:rsid w:val="00281898"/>
    <w:rsid w:val="00281911"/>
    <w:rsid w:val="002822C3"/>
    <w:rsid w:val="0028516F"/>
    <w:rsid w:val="00285537"/>
    <w:rsid w:val="00286E3C"/>
    <w:rsid w:val="00294214"/>
    <w:rsid w:val="00294C66"/>
    <w:rsid w:val="002955FC"/>
    <w:rsid w:val="002A2347"/>
    <w:rsid w:val="002A394A"/>
    <w:rsid w:val="002A4625"/>
    <w:rsid w:val="002B07D4"/>
    <w:rsid w:val="002C1DCA"/>
    <w:rsid w:val="002C5620"/>
    <w:rsid w:val="002D0239"/>
    <w:rsid w:val="002D13A9"/>
    <w:rsid w:val="002D4BB6"/>
    <w:rsid w:val="002E1BC6"/>
    <w:rsid w:val="002E63F4"/>
    <w:rsid w:val="002F3AD1"/>
    <w:rsid w:val="002F4C51"/>
    <w:rsid w:val="002F4DE3"/>
    <w:rsid w:val="002F5B6E"/>
    <w:rsid w:val="002F77F6"/>
    <w:rsid w:val="00301D3A"/>
    <w:rsid w:val="00301F0B"/>
    <w:rsid w:val="00302B29"/>
    <w:rsid w:val="00304011"/>
    <w:rsid w:val="0030406D"/>
    <w:rsid w:val="00304FBE"/>
    <w:rsid w:val="0030559F"/>
    <w:rsid w:val="003059A5"/>
    <w:rsid w:val="0031106A"/>
    <w:rsid w:val="00313B08"/>
    <w:rsid w:val="00316B0C"/>
    <w:rsid w:val="00317626"/>
    <w:rsid w:val="00321787"/>
    <w:rsid w:val="00323C24"/>
    <w:rsid w:val="00326ED3"/>
    <w:rsid w:val="00327996"/>
    <w:rsid w:val="00330E49"/>
    <w:rsid w:val="003333F1"/>
    <w:rsid w:val="00343AED"/>
    <w:rsid w:val="00345923"/>
    <w:rsid w:val="00352565"/>
    <w:rsid w:val="00354196"/>
    <w:rsid w:val="0035484E"/>
    <w:rsid w:val="00355AFA"/>
    <w:rsid w:val="00357823"/>
    <w:rsid w:val="0035783F"/>
    <w:rsid w:val="003579F1"/>
    <w:rsid w:val="00360238"/>
    <w:rsid w:val="003628A5"/>
    <w:rsid w:val="00373447"/>
    <w:rsid w:val="003744E3"/>
    <w:rsid w:val="00377328"/>
    <w:rsid w:val="00384925"/>
    <w:rsid w:val="00393A96"/>
    <w:rsid w:val="003949F9"/>
    <w:rsid w:val="00394BE7"/>
    <w:rsid w:val="00395E98"/>
    <w:rsid w:val="003978FF"/>
    <w:rsid w:val="003A60CB"/>
    <w:rsid w:val="003B18CF"/>
    <w:rsid w:val="003B1B78"/>
    <w:rsid w:val="003B24A4"/>
    <w:rsid w:val="003B4DE1"/>
    <w:rsid w:val="003B4F91"/>
    <w:rsid w:val="003B51ED"/>
    <w:rsid w:val="003B530F"/>
    <w:rsid w:val="003B5594"/>
    <w:rsid w:val="003B791F"/>
    <w:rsid w:val="003B7CD9"/>
    <w:rsid w:val="003B7D2F"/>
    <w:rsid w:val="003C2DEF"/>
    <w:rsid w:val="003C42BA"/>
    <w:rsid w:val="003D0169"/>
    <w:rsid w:val="003D33DD"/>
    <w:rsid w:val="003D745D"/>
    <w:rsid w:val="003E02F8"/>
    <w:rsid w:val="003E18AA"/>
    <w:rsid w:val="003E2104"/>
    <w:rsid w:val="003E33C9"/>
    <w:rsid w:val="003E37FD"/>
    <w:rsid w:val="003E65B2"/>
    <w:rsid w:val="003E7559"/>
    <w:rsid w:val="003E7A23"/>
    <w:rsid w:val="003F11A1"/>
    <w:rsid w:val="003F1CCF"/>
    <w:rsid w:val="003F358A"/>
    <w:rsid w:val="003F5C86"/>
    <w:rsid w:val="00400493"/>
    <w:rsid w:val="00401A3B"/>
    <w:rsid w:val="00404E6E"/>
    <w:rsid w:val="0041070B"/>
    <w:rsid w:val="00412177"/>
    <w:rsid w:val="00412B10"/>
    <w:rsid w:val="00416B7B"/>
    <w:rsid w:val="00416EB3"/>
    <w:rsid w:val="00417420"/>
    <w:rsid w:val="00420839"/>
    <w:rsid w:val="004224C3"/>
    <w:rsid w:val="00423AE3"/>
    <w:rsid w:val="004248B8"/>
    <w:rsid w:val="004331DC"/>
    <w:rsid w:val="0043341D"/>
    <w:rsid w:val="004337BD"/>
    <w:rsid w:val="00437103"/>
    <w:rsid w:val="00440736"/>
    <w:rsid w:val="004442F6"/>
    <w:rsid w:val="004444A0"/>
    <w:rsid w:val="0044722D"/>
    <w:rsid w:val="004474B8"/>
    <w:rsid w:val="00447C78"/>
    <w:rsid w:val="00450966"/>
    <w:rsid w:val="00451CA3"/>
    <w:rsid w:val="00451E1D"/>
    <w:rsid w:val="00453C38"/>
    <w:rsid w:val="004553E8"/>
    <w:rsid w:val="004579A2"/>
    <w:rsid w:val="00460909"/>
    <w:rsid w:val="00461831"/>
    <w:rsid w:val="00462000"/>
    <w:rsid w:val="00465A93"/>
    <w:rsid w:val="00467520"/>
    <w:rsid w:val="004704EF"/>
    <w:rsid w:val="004735DC"/>
    <w:rsid w:val="00475B61"/>
    <w:rsid w:val="004801B5"/>
    <w:rsid w:val="00480F31"/>
    <w:rsid w:val="0048197D"/>
    <w:rsid w:val="00481A20"/>
    <w:rsid w:val="00481D69"/>
    <w:rsid w:val="004820B4"/>
    <w:rsid w:val="00492E35"/>
    <w:rsid w:val="00494815"/>
    <w:rsid w:val="0049594D"/>
    <w:rsid w:val="00496171"/>
    <w:rsid w:val="004A079F"/>
    <w:rsid w:val="004A1454"/>
    <w:rsid w:val="004A1578"/>
    <w:rsid w:val="004A328B"/>
    <w:rsid w:val="004A50E3"/>
    <w:rsid w:val="004A5FFE"/>
    <w:rsid w:val="004A660A"/>
    <w:rsid w:val="004B3AAF"/>
    <w:rsid w:val="004B4594"/>
    <w:rsid w:val="004B46DF"/>
    <w:rsid w:val="004B6809"/>
    <w:rsid w:val="004B706A"/>
    <w:rsid w:val="004C1A1F"/>
    <w:rsid w:val="004C3FBA"/>
    <w:rsid w:val="004C431A"/>
    <w:rsid w:val="004D29BA"/>
    <w:rsid w:val="004D2B27"/>
    <w:rsid w:val="004D3C2E"/>
    <w:rsid w:val="004D5FF5"/>
    <w:rsid w:val="004E40F7"/>
    <w:rsid w:val="004E5DA7"/>
    <w:rsid w:val="004E7808"/>
    <w:rsid w:val="004F4870"/>
    <w:rsid w:val="004F60C3"/>
    <w:rsid w:val="004F7EBE"/>
    <w:rsid w:val="00504A68"/>
    <w:rsid w:val="00505E6A"/>
    <w:rsid w:val="00510729"/>
    <w:rsid w:val="005135BE"/>
    <w:rsid w:val="0051514E"/>
    <w:rsid w:val="005238B1"/>
    <w:rsid w:val="0052479C"/>
    <w:rsid w:val="00532C4E"/>
    <w:rsid w:val="00533971"/>
    <w:rsid w:val="00535FB6"/>
    <w:rsid w:val="0053729F"/>
    <w:rsid w:val="00540CF5"/>
    <w:rsid w:val="00544315"/>
    <w:rsid w:val="00550AF2"/>
    <w:rsid w:val="005533A0"/>
    <w:rsid w:val="00553694"/>
    <w:rsid w:val="00557962"/>
    <w:rsid w:val="00564673"/>
    <w:rsid w:val="005670E2"/>
    <w:rsid w:val="0056743B"/>
    <w:rsid w:val="0056797A"/>
    <w:rsid w:val="005710F4"/>
    <w:rsid w:val="00577DE1"/>
    <w:rsid w:val="00580275"/>
    <w:rsid w:val="005804C3"/>
    <w:rsid w:val="00582F08"/>
    <w:rsid w:val="00583561"/>
    <w:rsid w:val="005866A7"/>
    <w:rsid w:val="0058685F"/>
    <w:rsid w:val="0059360B"/>
    <w:rsid w:val="005956D8"/>
    <w:rsid w:val="0059633E"/>
    <w:rsid w:val="005A7306"/>
    <w:rsid w:val="005A77CC"/>
    <w:rsid w:val="005A7D87"/>
    <w:rsid w:val="005B0661"/>
    <w:rsid w:val="005B46AE"/>
    <w:rsid w:val="005B6230"/>
    <w:rsid w:val="005B7107"/>
    <w:rsid w:val="005C01D0"/>
    <w:rsid w:val="005C0299"/>
    <w:rsid w:val="005C38BC"/>
    <w:rsid w:val="005C41AF"/>
    <w:rsid w:val="005C4CD2"/>
    <w:rsid w:val="005C5F0C"/>
    <w:rsid w:val="005D02A3"/>
    <w:rsid w:val="005D300B"/>
    <w:rsid w:val="005D3512"/>
    <w:rsid w:val="005D4296"/>
    <w:rsid w:val="005D6404"/>
    <w:rsid w:val="005E141B"/>
    <w:rsid w:val="005E3919"/>
    <w:rsid w:val="005E4B3D"/>
    <w:rsid w:val="005F003A"/>
    <w:rsid w:val="005F17DF"/>
    <w:rsid w:val="005F466B"/>
    <w:rsid w:val="005F4F11"/>
    <w:rsid w:val="0060067C"/>
    <w:rsid w:val="00600DFF"/>
    <w:rsid w:val="00601528"/>
    <w:rsid w:val="00602683"/>
    <w:rsid w:val="00605722"/>
    <w:rsid w:val="00607371"/>
    <w:rsid w:val="006076EC"/>
    <w:rsid w:val="00607F4D"/>
    <w:rsid w:val="00612F3F"/>
    <w:rsid w:val="006143EF"/>
    <w:rsid w:val="00620D36"/>
    <w:rsid w:val="006219EE"/>
    <w:rsid w:val="00621E2A"/>
    <w:rsid w:val="00622462"/>
    <w:rsid w:val="00626D63"/>
    <w:rsid w:val="006316CF"/>
    <w:rsid w:val="00631C74"/>
    <w:rsid w:val="00631DBA"/>
    <w:rsid w:val="006325A5"/>
    <w:rsid w:val="00634793"/>
    <w:rsid w:val="00642528"/>
    <w:rsid w:val="006460F2"/>
    <w:rsid w:val="00646293"/>
    <w:rsid w:val="00653B5F"/>
    <w:rsid w:val="00655F95"/>
    <w:rsid w:val="00655FAE"/>
    <w:rsid w:val="00657F45"/>
    <w:rsid w:val="006656ED"/>
    <w:rsid w:val="00667591"/>
    <w:rsid w:val="006704B0"/>
    <w:rsid w:val="0067582E"/>
    <w:rsid w:val="006807C8"/>
    <w:rsid w:val="00682B2E"/>
    <w:rsid w:val="006847D9"/>
    <w:rsid w:val="0069160A"/>
    <w:rsid w:val="00691A56"/>
    <w:rsid w:val="00691F4C"/>
    <w:rsid w:val="006921CD"/>
    <w:rsid w:val="006966BF"/>
    <w:rsid w:val="0069762F"/>
    <w:rsid w:val="006A002E"/>
    <w:rsid w:val="006A1123"/>
    <w:rsid w:val="006A45C4"/>
    <w:rsid w:val="006B054E"/>
    <w:rsid w:val="006B2D34"/>
    <w:rsid w:val="006B5E65"/>
    <w:rsid w:val="006C11CC"/>
    <w:rsid w:val="006C534F"/>
    <w:rsid w:val="006C5CF5"/>
    <w:rsid w:val="006C79F9"/>
    <w:rsid w:val="006D0275"/>
    <w:rsid w:val="006D08B4"/>
    <w:rsid w:val="006D372D"/>
    <w:rsid w:val="006D5E6F"/>
    <w:rsid w:val="006D6F3E"/>
    <w:rsid w:val="006D6F6C"/>
    <w:rsid w:val="006E4735"/>
    <w:rsid w:val="006E7106"/>
    <w:rsid w:val="006F0B69"/>
    <w:rsid w:val="006F13F9"/>
    <w:rsid w:val="006F4623"/>
    <w:rsid w:val="007013F6"/>
    <w:rsid w:val="007017D3"/>
    <w:rsid w:val="00702D4B"/>
    <w:rsid w:val="0070623C"/>
    <w:rsid w:val="00711818"/>
    <w:rsid w:val="0071503E"/>
    <w:rsid w:val="00717DA6"/>
    <w:rsid w:val="00721CF5"/>
    <w:rsid w:val="00723331"/>
    <w:rsid w:val="007267B7"/>
    <w:rsid w:val="007326C7"/>
    <w:rsid w:val="00732E3D"/>
    <w:rsid w:val="0073457A"/>
    <w:rsid w:val="00740668"/>
    <w:rsid w:val="0074143E"/>
    <w:rsid w:val="00744AFA"/>
    <w:rsid w:val="00753075"/>
    <w:rsid w:val="0075350F"/>
    <w:rsid w:val="00753B47"/>
    <w:rsid w:val="0075495B"/>
    <w:rsid w:val="00761CA3"/>
    <w:rsid w:val="007622D0"/>
    <w:rsid w:val="00762E6B"/>
    <w:rsid w:val="007642E4"/>
    <w:rsid w:val="00764B40"/>
    <w:rsid w:val="00765DBA"/>
    <w:rsid w:val="007662B0"/>
    <w:rsid w:val="00771829"/>
    <w:rsid w:val="00773AF4"/>
    <w:rsid w:val="00776CA9"/>
    <w:rsid w:val="007774AA"/>
    <w:rsid w:val="00783E7E"/>
    <w:rsid w:val="0078442E"/>
    <w:rsid w:val="00784ACE"/>
    <w:rsid w:val="0078574E"/>
    <w:rsid w:val="0078581A"/>
    <w:rsid w:val="00786FA9"/>
    <w:rsid w:val="00790048"/>
    <w:rsid w:val="00792939"/>
    <w:rsid w:val="00793F93"/>
    <w:rsid w:val="007945AC"/>
    <w:rsid w:val="00794A87"/>
    <w:rsid w:val="007A0BE4"/>
    <w:rsid w:val="007A1A53"/>
    <w:rsid w:val="007A1F13"/>
    <w:rsid w:val="007A2588"/>
    <w:rsid w:val="007A2644"/>
    <w:rsid w:val="007A4D3D"/>
    <w:rsid w:val="007A60E1"/>
    <w:rsid w:val="007A719A"/>
    <w:rsid w:val="007B07AD"/>
    <w:rsid w:val="007B2514"/>
    <w:rsid w:val="007B6477"/>
    <w:rsid w:val="007B79BF"/>
    <w:rsid w:val="007C0ED9"/>
    <w:rsid w:val="007C3145"/>
    <w:rsid w:val="007C38F6"/>
    <w:rsid w:val="007C3BE5"/>
    <w:rsid w:val="007C4532"/>
    <w:rsid w:val="007C5E42"/>
    <w:rsid w:val="007C7800"/>
    <w:rsid w:val="007D0F16"/>
    <w:rsid w:val="007D638D"/>
    <w:rsid w:val="007D7441"/>
    <w:rsid w:val="007D7478"/>
    <w:rsid w:val="007E260D"/>
    <w:rsid w:val="007E30CE"/>
    <w:rsid w:val="007E4022"/>
    <w:rsid w:val="007E4757"/>
    <w:rsid w:val="007E4A2E"/>
    <w:rsid w:val="007E7267"/>
    <w:rsid w:val="007F0834"/>
    <w:rsid w:val="007F2687"/>
    <w:rsid w:val="007F2A12"/>
    <w:rsid w:val="007F36AD"/>
    <w:rsid w:val="007F4E62"/>
    <w:rsid w:val="007F67CD"/>
    <w:rsid w:val="007F79BE"/>
    <w:rsid w:val="007F7CCA"/>
    <w:rsid w:val="0080367A"/>
    <w:rsid w:val="00806EB7"/>
    <w:rsid w:val="0081079C"/>
    <w:rsid w:val="00810B39"/>
    <w:rsid w:val="00816E38"/>
    <w:rsid w:val="00817F86"/>
    <w:rsid w:val="00820B20"/>
    <w:rsid w:val="00820D1A"/>
    <w:rsid w:val="0082189A"/>
    <w:rsid w:val="00824652"/>
    <w:rsid w:val="00824CAF"/>
    <w:rsid w:val="00826533"/>
    <w:rsid w:val="008335BB"/>
    <w:rsid w:val="008354D4"/>
    <w:rsid w:val="0083622D"/>
    <w:rsid w:val="00836E4C"/>
    <w:rsid w:val="008420ED"/>
    <w:rsid w:val="00842440"/>
    <w:rsid w:val="008461A1"/>
    <w:rsid w:val="00851CB6"/>
    <w:rsid w:val="00852240"/>
    <w:rsid w:val="00856C45"/>
    <w:rsid w:val="008579B2"/>
    <w:rsid w:val="0086010F"/>
    <w:rsid w:val="00860355"/>
    <w:rsid w:val="0086117C"/>
    <w:rsid w:val="00861CFF"/>
    <w:rsid w:val="0086200C"/>
    <w:rsid w:val="0086328E"/>
    <w:rsid w:val="008634F2"/>
    <w:rsid w:val="008638BE"/>
    <w:rsid w:val="0086432B"/>
    <w:rsid w:val="00864388"/>
    <w:rsid w:val="00864F3F"/>
    <w:rsid w:val="008673AE"/>
    <w:rsid w:val="00870755"/>
    <w:rsid w:val="008708BB"/>
    <w:rsid w:val="00872C49"/>
    <w:rsid w:val="00875CF7"/>
    <w:rsid w:val="00880EB7"/>
    <w:rsid w:val="008816DC"/>
    <w:rsid w:val="008825C7"/>
    <w:rsid w:val="0088338E"/>
    <w:rsid w:val="008850F3"/>
    <w:rsid w:val="00890485"/>
    <w:rsid w:val="008919C6"/>
    <w:rsid w:val="00895087"/>
    <w:rsid w:val="0089693C"/>
    <w:rsid w:val="008A3089"/>
    <w:rsid w:val="008A7426"/>
    <w:rsid w:val="008B3425"/>
    <w:rsid w:val="008B4417"/>
    <w:rsid w:val="008B4C84"/>
    <w:rsid w:val="008B6EFD"/>
    <w:rsid w:val="008C31B6"/>
    <w:rsid w:val="008C73DB"/>
    <w:rsid w:val="008D0ADF"/>
    <w:rsid w:val="008D53A3"/>
    <w:rsid w:val="008D6E34"/>
    <w:rsid w:val="008E096C"/>
    <w:rsid w:val="008E679B"/>
    <w:rsid w:val="008E7488"/>
    <w:rsid w:val="008E7DF7"/>
    <w:rsid w:val="008F0492"/>
    <w:rsid w:val="008F2E7A"/>
    <w:rsid w:val="008F380D"/>
    <w:rsid w:val="008F4EFA"/>
    <w:rsid w:val="008F7195"/>
    <w:rsid w:val="009055A2"/>
    <w:rsid w:val="009063E4"/>
    <w:rsid w:val="00907045"/>
    <w:rsid w:val="0090779F"/>
    <w:rsid w:val="00911EA2"/>
    <w:rsid w:val="00911F88"/>
    <w:rsid w:val="00912AD7"/>
    <w:rsid w:val="00913F80"/>
    <w:rsid w:val="00914330"/>
    <w:rsid w:val="00920BE6"/>
    <w:rsid w:val="0092186C"/>
    <w:rsid w:val="009223E3"/>
    <w:rsid w:val="00922DF1"/>
    <w:rsid w:val="009266A0"/>
    <w:rsid w:val="00926C22"/>
    <w:rsid w:val="00933598"/>
    <w:rsid w:val="00935494"/>
    <w:rsid w:val="0093735A"/>
    <w:rsid w:val="009414D9"/>
    <w:rsid w:val="00944A3B"/>
    <w:rsid w:val="00950139"/>
    <w:rsid w:val="00950BB7"/>
    <w:rsid w:val="00952616"/>
    <w:rsid w:val="00954FB0"/>
    <w:rsid w:val="00955663"/>
    <w:rsid w:val="00956E09"/>
    <w:rsid w:val="00961B4A"/>
    <w:rsid w:val="009631F6"/>
    <w:rsid w:val="009637A6"/>
    <w:rsid w:val="0096381E"/>
    <w:rsid w:val="00967847"/>
    <w:rsid w:val="009732AC"/>
    <w:rsid w:val="00973C50"/>
    <w:rsid w:val="00973F17"/>
    <w:rsid w:val="0097636C"/>
    <w:rsid w:val="0098079F"/>
    <w:rsid w:val="009824F1"/>
    <w:rsid w:val="00982A05"/>
    <w:rsid w:val="00983851"/>
    <w:rsid w:val="00985310"/>
    <w:rsid w:val="00990F00"/>
    <w:rsid w:val="00991F74"/>
    <w:rsid w:val="0099271E"/>
    <w:rsid w:val="009A2580"/>
    <w:rsid w:val="009A2882"/>
    <w:rsid w:val="009A5478"/>
    <w:rsid w:val="009A5CC7"/>
    <w:rsid w:val="009A69DB"/>
    <w:rsid w:val="009A70DE"/>
    <w:rsid w:val="009B0697"/>
    <w:rsid w:val="009B0DF8"/>
    <w:rsid w:val="009B15A5"/>
    <w:rsid w:val="009B3D65"/>
    <w:rsid w:val="009C1169"/>
    <w:rsid w:val="009C350C"/>
    <w:rsid w:val="009C62C7"/>
    <w:rsid w:val="009D07A4"/>
    <w:rsid w:val="009D192C"/>
    <w:rsid w:val="009D2099"/>
    <w:rsid w:val="009D48A6"/>
    <w:rsid w:val="009D53CA"/>
    <w:rsid w:val="009D6080"/>
    <w:rsid w:val="009E1AC8"/>
    <w:rsid w:val="009E344F"/>
    <w:rsid w:val="009F4893"/>
    <w:rsid w:val="009F5D20"/>
    <w:rsid w:val="009F665E"/>
    <w:rsid w:val="00A01287"/>
    <w:rsid w:val="00A032D0"/>
    <w:rsid w:val="00A03E51"/>
    <w:rsid w:val="00A04EE0"/>
    <w:rsid w:val="00A06F98"/>
    <w:rsid w:val="00A10811"/>
    <w:rsid w:val="00A1356B"/>
    <w:rsid w:val="00A14067"/>
    <w:rsid w:val="00A218A6"/>
    <w:rsid w:val="00A24D9E"/>
    <w:rsid w:val="00A26370"/>
    <w:rsid w:val="00A2789B"/>
    <w:rsid w:val="00A34029"/>
    <w:rsid w:val="00A367E5"/>
    <w:rsid w:val="00A36A91"/>
    <w:rsid w:val="00A36FC7"/>
    <w:rsid w:val="00A37BD2"/>
    <w:rsid w:val="00A41C47"/>
    <w:rsid w:val="00A41CE8"/>
    <w:rsid w:val="00A41F9D"/>
    <w:rsid w:val="00A45905"/>
    <w:rsid w:val="00A530BD"/>
    <w:rsid w:val="00A54A9C"/>
    <w:rsid w:val="00A566BB"/>
    <w:rsid w:val="00A64BA8"/>
    <w:rsid w:val="00A728F5"/>
    <w:rsid w:val="00A741DA"/>
    <w:rsid w:val="00A74363"/>
    <w:rsid w:val="00A752EA"/>
    <w:rsid w:val="00A75A0E"/>
    <w:rsid w:val="00A80B59"/>
    <w:rsid w:val="00A831C5"/>
    <w:rsid w:val="00A83873"/>
    <w:rsid w:val="00A849CC"/>
    <w:rsid w:val="00A8597C"/>
    <w:rsid w:val="00A87F44"/>
    <w:rsid w:val="00A91A6A"/>
    <w:rsid w:val="00A91DDC"/>
    <w:rsid w:val="00A92DE1"/>
    <w:rsid w:val="00A9505F"/>
    <w:rsid w:val="00A97789"/>
    <w:rsid w:val="00A9794C"/>
    <w:rsid w:val="00AA071B"/>
    <w:rsid w:val="00AA1417"/>
    <w:rsid w:val="00AA1593"/>
    <w:rsid w:val="00AA3AB0"/>
    <w:rsid w:val="00AA44C5"/>
    <w:rsid w:val="00AA5C94"/>
    <w:rsid w:val="00AA60C2"/>
    <w:rsid w:val="00AB09CE"/>
    <w:rsid w:val="00AB37A0"/>
    <w:rsid w:val="00AB7B5A"/>
    <w:rsid w:val="00AC54DD"/>
    <w:rsid w:val="00AC5EA3"/>
    <w:rsid w:val="00AC67BD"/>
    <w:rsid w:val="00AD4588"/>
    <w:rsid w:val="00AD5E90"/>
    <w:rsid w:val="00AD6959"/>
    <w:rsid w:val="00AD7605"/>
    <w:rsid w:val="00AE056D"/>
    <w:rsid w:val="00AE0B8F"/>
    <w:rsid w:val="00AE413E"/>
    <w:rsid w:val="00AE5233"/>
    <w:rsid w:val="00AE5262"/>
    <w:rsid w:val="00AE5964"/>
    <w:rsid w:val="00AE684F"/>
    <w:rsid w:val="00AF5879"/>
    <w:rsid w:val="00AF6113"/>
    <w:rsid w:val="00AF7CC8"/>
    <w:rsid w:val="00AF7E24"/>
    <w:rsid w:val="00B02271"/>
    <w:rsid w:val="00B024BD"/>
    <w:rsid w:val="00B04A0D"/>
    <w:rsid w:val="00B107C4"/>
    <w:rsid w:val="00B10CB0"/>
    <w:rsid w:val="00B13D6C"/>
    <w:rsid w:val="00B20432"/>
    <w:rsid w:val="00B227C2"/>
    <w:rsid w:val="00B232CD"/>
    <w:rsid w:val="00B263A1"/>
    <w:rsid w:val="00B2796D"/>
    <w:rsid w:val="00B33666"/>
    <w:rsid w:val="00B339A2"/>
    <w:rsid w:val="00B35892"/>
    <w:rsid w:val="00B37011"/>
    <w:rsid w:val="00B37242"/>
    <w:rsid w:val="00B40A2F"/>
    <w:rsid w:val="00B40BB5"/>
    <w:rsid w:val="00B43E21"/>
    <w:rsid w:val="00B455DF"/>
    <w:rsid w:val="00B52AD6"/>
    <w:rsid w:val="00B54D31"/>
    <w:rsid w:val="00B573B0"/>
    <w:rsid w:val="00B575C1"/>
    <w:rsid w:val="00B61592"/>
    <w:rsid w:val="00B637D4"/>
    <w:rsid w:val="00B65502"/>
    <w:rsid w:val="00B662A2"/>
    <w:rsid w:val="00B6731D"/>
    <w:rsid w:val="00B708A8"/>
    <w:rsid w:val="00B71392"/>
    <w:rsid w:val="00B7330F"/>
    <w:rsid w:val="00B73F7A"/>
    <w:rsid w:val="00B75DBA"/>
    <w:rsid w:val="00B76C04"/>
    <w:rsid w:val="00B77FA6"/>
    <w:rsid w:val="00B80E94"/>
    <w:rsid w:val="00B826AB"/>
    <w:rsid w:val="00B843B6"/>
    <w:rsid w:val="00B8543A"/>
    <w:rsid w:val="00B86452"/>
    <w:rsid w:val="00B865DC"/>
    <w:rsid w:val="00B9123E"/>
    <w:rsid w:val="00B92CBA"/>
    <w:rsid w:val="00BA5273"/>
    <w:rsid w:val="00BB184B"/>
    <w:rsid w:val="00BB1ED7"/>
    <w:rsid w:val="00BC1112"/>
    <w:rsid w:val="00BC5079"/>
    <w:rsid w:val="00BC5B16"/>
    <w:rsid w:val="00BD01D1"/>
    <w:rsid w:val="00BD1FAA"/>
    <w:rsid w:val="00BD3978"/>
    <w:rsid w:val="00BD4D89"/>
    <w:rsid w:val="00BD538B"/>
    <w:rsid w:val="00BD59B3"/>
    <w:rsid w:val="00BE0979"/>
    <w:rsid w:val="00BE14E5"/>
    <w:rsid w:val="00BE6A56"/>
    <w:rsid w:val="00BE7D0C"/>
    <w:rsid w:val="00BE7F63"/>
    <w:rsid w:val="00BF06C1"/>
    <w:rsid w:val="00BF0A8B"/>
    <w:rsid w:val="00BF1F6A"/>
    <w:rsid w:val="00BF27EF"/>
    <w:rsid w:val="00BF2ECA"/>
    <w:rsid w:val="00BF3B26"/>
    <w:rsid w:val="00C00EB5"/>
    <w:rsid w:val="00C01377"/>
    <w:rsid w:val="00C0268F"/>
    <w:rsid w:val="00C029A6"/>
    <w:rsid w:val="00C0322F"/>
    <w:rsid w:val="00C04F1C"/>
    <w:rsid w:val="00C0541E"/>
    <w:rsid w:val="00C116BE"/>
    <w:rsid w:val="00C1235D"/>
    <w:rsid w:val="00C12D4E"/>
    <w:rsid w:val="00C14CA7"/>
    <w:rsid w:val="00C1686C"/>
    <w:rsid w:val="00C2112A"/>
    <w:rsid w:val="00C26A3A"/>
    <w:rsid w:val="00C301E8"/>
    <w:rsid w:val="00C34CDD"/>
    <w:rsid w:val="00C35CC7"/>
    <w:rsid w:val="00C375BC"/>
    <w:rsid w:val="00C40696"/>
    <w:rsid w:val="00C419C3"/>
    <w:rsid w:val="00C423F2"/>
    <w:rsid w:val="00C4623C"/>
    <w:rsid w:val="00C463E7"/>
    <w:rsid w:val="00C50F98"/>
    <w:rsid w:val="00C52869"/>
    <w:rsid w:val="00C5434B"/>
    <w:rsid w:val="00C56E67"/>
    <w:rsid w:val="00C57444"/>
    <w:rsid w:val="00C61D8B"/>
    <w:rsid w:val="00C64790"/>
    <w:rsid w:val="00C66BEC"/>
    <w:rsid w:val="00C71D21"/>
    <w:rsid w:val="00C72BDF"/>
    <w:rsid w:val="00C77F0D"/>
    <w:rsid w:val="00C81E1C"/>
    <w:rsid w:val="00C8326E"/>
    <w:rsid w:val="00C8422D"/>
    <w:rsid w:val="00C8611F"/>
    <w:rsid w:val="00C878C5"/>
    <w:rsid w:val="00C91520"/>
    <w:rsid w:val="00C92097"/>
    <w:rsid w:val="00C93D7B"/>
    <w:rsid w:val="00C95FB0"/>
    <w:rsid w:val="00C9725C"/>
    <w:rsid w:val="00C97E59"/>
    <w:rsid w:val="00C97F60"/>
    <w:rsid w:val="00CA024A"/>
    <w:rsid w:val="00CA27F3"/>
    <w:rsid w:val="00CA5A11"/>
    <w:rsid w:val="00CA7A57"/>
    <w:rsid w:val="00CB09B8"/>
    <w:rsid w:val="00CB249D"/>
    <w:rsid w:val="00CB593B"/>
    <w:rsid w:val="00CB5CFC"/>
    <w:rsid w:val="00CB7A8C"/>
    <w:rsid w:val="00CC023D"/>
    <w:rsid w:val="00CC15E3"/>
    <w:rsid w:val="00CC1910"/>
    <w:rsid w:val="00CC2910"/>
    <w:rsid w:val="00CC2DDE"/>
    <w:rsid w:val="00CC305E"/>
    <w:rsid w:val="00CC5AD6"/>
    <w:rsid w:val="00CD03A2"/>
    <w:rsid w:val="00CD55FA"/>
    <w:rsid w:val="00CD57A7"/>
    <w:rsid w:val="00CD5C68"/>
    <w:rsid w:val="00CD71E9"/>
    <w:rsid w:val="00CE10B1"/>
    <w:rsid w:val="00CE152A"/>
    <w:rsid w:val="00CE1D94"/>
    <w:rsid w:val="00CE313E"/>
    <w:rsid w:val="00CE3293"/>
    <w:rsid w:val="00CE3F08"/>
    <w:rsid w:val="00CE695C"/>
    <w:rsid w:val="00CF16FB"/>
    <w:rsid w:val="00CF30F2"/>
    <w:rsid w:val="00CF5D77"/>
    <w:rsid w:val="00CF6496"/>
    <w:rsid w:val="00CF7478"/>
    <w:rsid w:val="00CF76A2"/>
    <w:rsid w:val="00D0097F"/>
    <w:rsid w:val="00D01900"/>
    <w:rsid w:val="00D01CE8"/>
    <w:rsid w:val="00D0600E"/>
    <w:rsid w:val="00D11E69"/>
    <w:rsid w:val="00D131B5"/>
    <w:rsid w:val="00D215DE"/>
    <w:rsid w:val="00D22B9A"/>
    <w:rsid w:val="00D23B1A"/>
    <w:rsid w:val="00D25355"/>
    <w:rsid w:val="00D30442"/>
    <w:rsid w:val="00D30842"/>
    <w:rsid w:val="00D33F8E"/>
    <w:rsid w:val="00D34DA3"/>
    <w:rsid w:val="00D352F0"/>
    <w:rsid w:val="00D361F9"/>
    <w:rsid w:val="00D3667D"/>
    <w:rsid w:val="00D36688"/>
    <w:rsid w:val="00D3769A"/>
    <w:rsid w:val="00D37AE6"/>
    <w:rsid w:val="00D41BAB"/>
    <w:rsid w:val="00D42187"/>
    <w:rsid w:val="00D421D1"/>
    <w:rsid w:val="00D42476"/>
    <w:rsid w:val="00D437D1"/>
    <w:rsid w:val="00D45CF1"/>
    <w:rsid w:val="00D468A0"/>
    <w:rsid w:val="00D50C28"/>
    <w:rsid w:val="00D603C0"/>
    <w:rsid w:val="00D65D56"/>
    <w:rsid w:val="00D70CD0"/>
    <w:rsid w:val="00D723EE"/>
    <w:rsid w:val="00D72EAF"/>
    <w:rsid w:val="00D74272"/>
    <w:rsid w:val="00D77DE3"/>
    <w:rsid w:val="00D81344"/>
    <w:rsid w:val="00D825E2"/>
    <w:rsid w:val="00D852A4"/>
    <w:rsid w:val="00D879D1"/>
    <w:rsid w:val="00D90B27"/>
    <w:rsid w:val="00D90FC6"/>
    <w:rsid w:val="00D914F2"/>
    <w:rsid w:val="00D919F6"/>
    <w:rsid w:val="00D92C30"/>
    <w:rsid w:val="00D950F6"/>
    <w:rsid w:val="00D9699C"/>
    <w:rsid w:val="00DA05BC"/>
    <w:rsid w:val="00DA5D4F"/>
    <w:rsid w:val="00DA6C00"/>
    <w:rsid w:val="00DB6D5B"/>
    <w:rsid w:val="00DC3314"/>
    <w:rsid w:val="00DC5A4B"/>
    <w:rsid w:val="00DC6E93"/>
    <w:rsid w:val="00DD3CA5"/>
    <w:rsid w:val="00DD409F"/>
    <w:rsid w:val="00DD4B4E"/>
    <w:rsid w:val="00DE132D"/>
    <w:rsid w:val="00DE616C"/>
    <w:rsid w:val="00DE6804"/>
    <w:rsid w:val="00DE7111"/>
    <w:rsid w:val="00DF0306"/>
    <w:rsid w:val="00DF63F4"/>
    <w:rsid w:val="00DF699D"/>
    <w:rsid w:val="00E018E2"/>
    <w:rsid w:val="00E02CF8"/>
    <w:rsid w:val="00E04EF3"/>
    <w:rsid w:val="00E066C8"/>
    <w:rsid w:val="00E06AF3"/>
    <w:rsid w:val="00E06FA5"/>
    <w:rsid w:val="00E07E98"/>
    <w:rsid w:val="00E103F0"/>
    <w:rsid w:val="00E12ACC"/>
    <w:rsid w:val="00E173BF"/>
    <w:rsid w:val="00E22242"/>
    <w:rsid w:val="00E241C2"/>
    <w:rsid w:val="00E32C21"/>
    <w:rsid w:val="00E33077"/>
    <w:rsid w:val="00E343EE"/>
    <w:rsid w:val="00E36119"/>
    <w:rsid w:val="00E3613F"/>
    <w:rsid w:val="00E37415"/>
    <w:rsid w:val="00E3758C"/>
    <w:rsid w:val="00E405DD"/>
    <w:rsid w:val="00E42E55"/>
    <w:rsid w:val="00E43E4E"/>
    <w:rsid w:val="00E4540E"/>
    <w:rsid w:val="00E479D3"/>
    <w:rsid w:val="00E52936"/>
    <w:rsid w:val="00E531C3"/>
    <w:rsid w:val="00E53D2B"/>
    <w:rsid w:val="00E54BD5"/>
    <w:rsid w:val="00E600E2"/>
    <w:rsid w:val="00E6066C"/>
    <w:rsid w:val="00E60E77"/>
    <w:rsid w:val="00E6204F"/>
    <w:rsid w:val="00E65725"/>
    <w:rsid w:val="00E672C8"/>
    <w:rsid w:val="00E71753"/>
    <w:rsid w:val="00E80E64"/>
    <w:rsid w:val="00E86029"/>
    <w:rsid w:val="00E8609A"/>
    <w:rsid w:val="00E948A0"/>
    <w:rsid w:val="00E95648"/>
    <w:rsid w:val="00E95A17"/>
    <w:rsid w:val="00EA174E"/>
    <w:rsid w:val="00EA1910"/>
    <w:rsid w:val="00EA1E8E"/>
    <w:rsid w:val="00EA4A9C"/>
    <w:rsid w:val="00EA6930"/>
    <w:rsid w:val="00EA6FF9"/>
    <w:rsid w:val="00EB0D18"/>
    <w:rsid w:val="00EB37B7"/>
    <w:rsid w:val="00EB3989"/>
    <w:rsid w:val="00EB4DA0"/>
    <w:rsid w:val="00EB5229"/>
    <w:rsid w:val="00EB6691"/>
    <w:rsid w:val="00EB7D86"/>
    <w:rsid w:val="00EC03D8"/>
    <w:rsid w:val="00EC5DF8"/>
    <w:rsid w:val="00ED0D52"/>
    <w:rsid w:val="00ED153A"/>
    <w:rsid w:val="00ED34E9"/>
    <w:rsid w:val="00ED5B83"/>
    <w:rsid w:val="00EF23D3"/>
    <w:rsid w:val="00EF7260"/>
    <w:rsid w:val="00F055B5"/>
    <w:rsid w:val="00F06A15"/>
    <w:rsid w:val="00F11CEC"/>
    <w:rsid w:val="00F15C18"/>
    <w:rsid w:val="00F15C3F"/>
    <w:rsid w:val="00F1610E"/>
    <w:rsid w:val="00F20117"/>
    <w:rsid w:val="00F21244"/>
    <w:rsid w:val="00F22295"/>
    <w:rsid w:val="00F256B7"/>
    <w:rsid w:val="00F26488"/>
    <w:rsid w:val="00F266E0"/>
    <w:rsid w:val="00F26BCE"/>
    <w:rsid w:val="00F33B14"/>
    <w:rsid w:val="00F37F4F"/>
    <w:rsid w:val="00F41A5E"/>
    <w:rsid w:val="00F55821"/>
    <w:rsid w:val="00F55A96"/>
    <w:rsid w:val="00F55B17"/>
    <w:rsid w:val="00F62E6E"/>
    <w:rsid w:val="00F646B7"/>
    <w:rsid w:val="00F7424B"/>
    <w:rsid w:val="00F74D0D"/>
    <w:rsid w:val="00F8044D"/>
    <w:rsid w:val="00F81511"/>
    <w:rsid w:val="00F825EC"/>
    <w:rsid w:val="00F85DC9"/>
    <w:rsid w:val="00F92345"/>
    <w:rsid w:val="00F93BEC"/>
    <w:rsid w:val="00F948B6"/>
    <w:rsid w:val="00F9619E"/>
    <w:rsid w:val="00F975FA"/>
    <w:rsid w:val="00FA443A"/>
    <w:rsid w:val="00FB0AEF"/>
    <w:rsid w:val="00FB203B"/>
    <w:rsid w:val="00FC15E0"/>
    <w:rsid w:val="00FC1F01"/>
    <w:rsid w:val="00FC4296"/>
    <w:rsid w:val="00FC5B26"/>
    <w:rsid w:val="00FD5EBC"/>
    <w:rsid w:val="00FD78CC"/>
    <w:rsid w:val="00FE12EC"/>
    <w:rsid w:val="00FE2385"/>
    <w:rsid w:val="00FE5CC1"/>
    <w:rsid w:val="00FE7702"/>
    <w:rsid w:val="00FE7802"/>
    <w:rsid w:val="00FF0499"/>
    <w:rsid w:val="00FF2B23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5641D4"/>
  <w15:chartTrackingRefBased/>
  <w15:docId w15:val="{BB71C85D-1A8A-47C9-88D5-4CA24488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BEC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C66BEC"/>
    <w:pPr>
      <w:keepNext/>
      <w:widowControl w:val="0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C66BEC"/>
    <w:pPr>
      <w:keepNext/>
      <w:widowControl w:val="0"/>
      <w:outlineLvl w:val="3"/>
    </w:pPr>
    <w:rPr>
      <w:b/>
      <w:i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KHO1">
    <w:name w:val="UKHO1"/>
    <w:basedOn w:val="Heading1"/>
    <w:pPr>
      <w:jc w:val="center"/>
    </w:pPr>
    <w:rPr>
      <w:rFonts w:ascii="Palatino (PCL6)" w:hAnsi="Palatino (PCL6)"/>
      <w:b w:val="0"/>
      <w:smallCaps/>
      <w:sz w:val="40"/>
    </w:rPr>
  </w:style>
  <w:style w:type="paragraph" w:customStyle="1" w:styleId="AmtecAnnex">
    <w:name w:val="Amtec Annex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AmtecAxHdg1">
    <w:name w:val="Amtec Ax Hdg1"/>
    <w:basedOn w:val="Normal"/>
    <w:pPr>
      <w:keepNext/>
      <w:spacing w:before="360" w:after="40"/>
      <w:outlineLvl w:val="2"/>
    </w:pPr>
    <w:rPr>
      <w:b/>
      <w:caps/>
      <w:color w:val="00FF00"/>
    </w:rPr>
  </w:style>
  <w:style w:type="paragraph" w:customStyle="1" w:styleId="AmtecAxHdg2">
    <w:name w:val="Amtec Ax Hdg2"/>
    <w:basedOn w:val="Normal"/>
    <w:pPr>
      <w:keepNext/>
      <w:spacing w:before="120" w:after="40"/>
      <w:outlineLvl w:val="2"/>
    </w:pPr>
    <w:rPr>
      <w:b/>
      <w:color w:val="800000"/>
    </w:rPr>
  </w:style>
  <w:style w:type="paragraph" w:customStyle="1" w:styleId="AmtecText">
    <w:name w:val="Amtec Text"/>
    <w:basedOn w:val="Normal"/>
    <w:pPr>
      <w:keepLines/>
      <w:spacing w:before="40" w:after="40"/>
      <w:ind w:left="851"/>
      <w:jc w:val="both"/>
    </w:pPr>
    <w:rPr>
      <w:color w:val="0000FF"/>
    </w:rPr>
  </w:style>
  <w:style w:type="paragraph" w:customStyle="1" w:styleId="AmtecHdg1">
    <w:name w:val="Amtec Hdg1"/>
    <w:basedOn w:val="Heading1"/>
    <w:pPr>
      <w:numPr>
        <w:numId w:val="1"/>
      </w:numPr>
      <w:spacing w:before="360" w:after="40"/>
      <w:ind w:left="173" w:hanging="173"/>
    </w:pPr>
    <w:rPr>
      <w:rFonts w:ascii="Times New Roman" w:hAnsi="Times New Roman"/>
      <w:caps/>
      <w:color w:val="FF0000"/>
      <w:kern w:val="0"/>
      <w:sz w:val="20"/>
    </w:rPr>
  </w:style>
  <w:style w:type="paragraph" w:customStyle="1" w:styleId="AmtecHdg2">
    <w:name w:val="Amtec Hdg2"/>
    <w:basedOn w:val="Heading1"/>
    <w:pPr>
      <w:numPr>
        <w:ilvl w:val="1"/>
        <w:numId w:val="2"/>
      </w:numPr>
      <w:spacing w:before="120" w:after="40"/>
      <w:ind w:left="227" w:hanging="227"/>
      <w:outlineLvl w:val="1"/>
    </w:pPr>
    <w:rPr>
      <w:rFonts w:ascii="Times New Roman" w:hAnsi="Times New Roman"/>
      <w:color w:val="FF00FF"/>
      <w:kern w:val="0"/>
      <w:sz w:val="20"/>
    </w:rPr>
  </w:style>
  <w:style w:type="paragraph" w:customStyle="1" w:styleId="AmtecHdg3">
    <w:name w:val="Amtec Hdg3"/>
    <w:basedOn w:val="Heading3"/>
    <w:pPr>
      <w:numPr>
        <w:ilvl w:val="2"/>
        <w:numId w:val="3"/>
      </w:numPr>
      <w:spacing w:before="0" w:after="0"/>
    </w:pPr>
    <w:rPr>
      <w:rFonts w:ascii="Times New Roman" w:hAnsi="Times New Roman"/>
      <w:i/>
      <w:color w:val="008000"/>
      <w:sz w:val="20"/>
    </w:rPr>
  </w:style>
  <w:style w:type="paragraph" w:customStyle="1" w:styleId="AmtecSection">
    <w:name w:val="Amtec Section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TOC0">
    <w:name w:val="TOC 0"/>
    <w:basedOn w:val="TOC1"/>
    <w:pPr>
      <w:tabs>
        <w:tab w:val="left" w:pos="400"/>
        <w:tab w:val="right" w:leader="dot" w:pos="8302"/>
      </w:tabs>
    </w:pPr>
    <w:rPr>
      <w:b/>
      <w:noProof/>
    </w:rPr>
  </w:style>
  <w:style w:type="paragraph" w:styleId="TOC1">
    <w:name w:val="toc 1"/>
    <w:basedOn w:val="Normal"/>
    <w:next w:val="Normal"/>
    <w:autoRedefine/>
    <w:semiHidden/>
  </w:style>
  <w:style w:type="paragraph" w:styleId="Footer">
    <w:name w:val="footer"/>
    <w:basedOn w:val="Normal"/>
    <w:rsid w:val="00C66BEC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C66BE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6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rcerk">
    <w:name w:val="mercerk"/>
    <w:semiHidden/>
    <w:rsid w:val="00357823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BalloonText">
    <w:name w:val="Balloon Text"/>
    <w:basedOn w:val="Normal"/>
    <w:semiHidden/>
    <w:rsid w:val="00920BE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0D4274"/>
    <w:rPr>
      <w:rFonts w:ascii="Courier New" w:hAnsi="Courier New" w:cs="Courier New"/>
      <w:sz w:val="20"/>
    </w:rPr>
  </w:style>
  <w:style w:type="character" w:styleId="Hyperlink">
    <w:name w:val="Hyperlink"/>
    <w:rsid w:val="00A218A6"/>
    <w:rPr>
      <w:color w:val="0000FF"/>
      <w:u w:val="single"/>
    </w:rPr>
  </w:style>
  <w:style w:type="character" w:customStyle="1" w:styleId="suppliername">
    <w:name w:val="supplier_name"/>
    <w:basedOn w:val="DefaultParagraphFont"/>
    <w:rsid w:val="00C71D21"/>
  </w:style>
  <w:style w:type="paragraph" w:styleId="DocumentMap">
    <w:name w:val="Document Map"/>
    <w:basedOn w:val="Normal"/>
    <w:semiHidden/>
    <w:rsid w:val="008919C6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rsid w:val="00AF7CC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E71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2.somersetwestandtaunton.gov.uk/asp/webpages/plan/PlAppDets.asp?casefullref=11/19/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ECDIS Progress Meeting</vt:lpstr>
    </vt:vector>
  </TitlesOfParts>
  <Company>UKHO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ECDIS Progress Meeting</dc:title>
  <dc:subject/>
  <dc:creator>mercerk</dc:creator>
  <cp:keywords/>
  <cp:lastModifiedBy>Stoke St Mary PC</cp:lastModifiedBy>
  <cp:revision>2</cp:revision>
  <cp:lastPrinted>2019-09-21T16:22:00Z</cp:lastPrinted>
  <dcterms:created xsi:type="dcterms:W3CDTF">2019-10-06T15:29:00Z</dcterms:created>
  <dcterms:modified xsi:type="dcterms:W3CDTF">2019-10-06T15:29:00Z</dcterms:modified>
</cp:coreProperties>
</file>