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D90B27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D90B27">
              <w:rPr>
                <w:i w:val="0"/>
                <w:highlight w:val="lightGray"/>
              </w:rPr>
              <w:t xml:space="preserve">Combe Florey </w:t>
            </w:r>
            <w:r w:rsidR="007642E4" w:rsidRPr="00D90B27">
              <w:rPr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D90B27" w:rsidRDefault="00944A3B" w:rsidP="00AF7CC8">
            <w:pPr>
              <w:jc w:val="center"/>
              <w:rPr>
                <w:highlight w:val="lightGray"/>
              </w:rPr>
            </w:pPr>
            <w:r w:rsidRPr="00D90B27">
              <w:rPr>
                <w:highlight w:val="lightGray"/>
              </w:rPr>
              <w:t>combefloreysec@gmail.com</w:t>
            </w:r>
          </w:p>
        </w:tc>
      </w:tr>
    </w:tbl>
    <w:p w14:paraId="6625D859" w14:textId="791324A6" w:rsidR="003D745D" w:rsidRDefault="00C40163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An </w:t>
      </w:r>
      <w:r w:rsidR="0000458D"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0BF7B61B" w14:textId="1C20949A" w:rsidR="005238B1" w:rsidRDefault="00C40163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was</w:t>
      </w:r>
      <w:r w:rsidR="00AF7CC8" w:rsidRPr="00820D1A">
        <w:rPr>
          <w:rFonts w:cs="Arial"/>
          <w:b/>
          <w:sz w:val="24"/>
          <w:szCs w:val="24"/>
        </w:rPr>
        <w:t xml:space="preserve"> held </w:t>
      </w:r>
      <w:r w:rsidR="00702D4B">
        <w:rPr>
          <w:rFonts w:cs="Arial"/>
          <w:b/>
          <w:sz w:val="24"/>
          <w:szCs w:val="24"/>
        </w:rPr>
        <w:t>at</w:t>
      </w:r>
      <w:r w:rsidR="00CB249D">
        <w:rPr>
          <w:rFonts w:cs="Arial"/>
          <w:b/>
          <w:sz w:val="24"/>
          <w:szCs w:val="24"/>
        </w:rPr>
        <w:t xml:space="preserve"> </w:t>
      </w:r>
      <w:r w:rsidR="00C116BE">
        <w:rPr>
          <w:rFonts w:cs="Arial"/>
          <w:b/>
          <w:sz w:val="24"/>
          <w:szCs w:val="24"/>
        </w:rPr>
        <w:t>the village hall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4A50E3">
        <w:rPr>
          <w:rFonts w:cs="Arial"/>
          <w:b/>
          <w:sz w:val="24"/>
          <w:szCs w:val="24"/>
        </w:rPr>
        <w:t>Thursday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4A50E3">
        <w:rPr>
          <w:rFonts w:cs="Arial"/>
          <w:b/>
          <w:sz w:val="24"/>
          <w:szCs w:val="24"/>
        </w:rPr>
        <w:t>26</w:t>
      </w:r>
      <w:r w:rsidR="00F85DC9">
        <w:rPr>
          <w:rFonts w:cs="Arial"/>
          <w:b/>
          <w:sz w:val="24"/>
          <w:szCs w:val="24"/>
        </w:rPr>
        <w:t>th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4A50E3">
        <w:rPr>
          <w:rFonts w:cs="Arial"/>
          <w:b/>
          <w:sz w:val="24"/>
          <w:szCs w:val="24"/>
        </w:rPr>
        <w:t>Sept</w:t>
      </w:r>
      <w:r w:rsidR="00F85DC9">
        <w:rPr>
          <w:rFonts w:cs="Arial"/>
          <w:b/>
          <w:sz w:val="24"/>
          <w:szCs w:val="24"/>
        </w:rPr>
        <w:t>ember</w:t>
      </w:r>
      <w:r w:rsidR="00AF7CC8" w:rsidRPr="00820D1A">
        <w:rPr>
          <w:rFonts w:cs="Arial"/>
          <w:b/>
          <w:sz w:val="24"/>
          <w:szCs w:val="24"/>
        </w:rPr>
        <w:t xml:space="preserve"> 201</w:t>
      </w:r>
      <w:r w:rsidR="00E06FA5">
        <w:rPr>
          <w:rFonts w:cs="Arial"/>
          <w:b/>
          <w:sz w:val="24"/>
          <w:szCs w:val="24"/>
        </w:rPr>
        <w:t>9</w:t>
      </w:r>
    </w:p>
    <w:p w14:paraId="54E9A998" w14:textId="53840D1B" w:rsidR="00AF7CC8" w:rsidRDefault="00AF7CC8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 xml:space="preserve">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561B6646" w:rsidR="00EA1E8E" w:rsidRDefault="00C40163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Minutes</w:t>
      </w:r>
    </w:p>
    <w:p w14:paraId="750DD84F" w14:textId="77777777" w:rsidR="00C419C3" w:rsidRDefault="00C419C3" w:rsidP="00C419C3"/>
    <w:p w14:paraId="2F304AA2" w14:textId="77777777" w:rsidR="00C419C3" w:rsidRPr="00C419C3" w:rsidRDefault="00C419C3" w:rsidP="00C419C3"/>
    <w:p w14:paraId="6AABED1C" w14:textId="4730FBBC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application:</w:t>
      </w:r>
    </w:p>
    <w:p w14:paraId="60B43738" w14:textId="77777777" w:rsidR="006C11CC" w:rsidRDefault="006C11CC" w:rsidP="006C11CC"/>
    <w:p w14:paraId="7CB73655" w14:textId="6A3AD7FB" w:rsidR="006C11CC" w:rsidRPr="004A50E3" w:rsidRDefault="00816E38" w:rsidP="00E80E64">
      <w:pPr>
        <w:numPr>
          <w:ilvl w:val="0"/>
          <w:numId w:val="38"/>
        </w:numPr>
        <w:rPr>
          <w:rFonts w:ascii="Helvetica" w:hAnsi="Helvetica" w:cs="Helvetica"/>
          <w:b/>
          <w:bCs/>
          <w:color w:val="0C1B09"/>
        </w:rPr>
      </w:pPr>
      <w:r>
        <w:rPr>
          <w:rFonts w:ascii="Helvetica" w:hAnsi="Helvetica" w:cs="Helvetica"/>
          <w:b/>
          <w:bCs/>
          <w:color w:val="0C1B09"/>
        </w:rPr>
        <w:t xml:space="preserve">Planning application </w:t>
      </w:r>
      <w:hyperlink r:id="rId7" w:history="1">
        <w:r w:rsidR="004A50E3" w:rsidRPr="004A50E3">
          <w:rPr>
            <w:rFonts w:ascii="Helvetica" w:hAnsi="Helvetica" w:cs="Helvetica"/>
            <w:b/>
            <w:bCs/>
            <w:color w:val="0C1B09"/>
          </w:rPr>
          <w:t>11/19/0006</w:t>
        </w:r>
      </w:hyperlink>
    </w:p>
    <w:p w14:paraId="6899E777" w14:textId="77777777" w:rsidR="00C116BE" w:rsidRPr="00C116BE" w:rsidRDefault="00C116BE" w:rsidP="00C116BE">
      <w:pPr>
        <w:ind w:left="851"/>
        <w:rPr>
          <w:b/>
          <w:sz w:val="24"/>
          <w:szCs w:val="24"/>
        </w:rPr>
      </w:pPr>
    </w:p>
    <w:p w14:paraId="0CF15DAE" w14:textId="18FBF780" w:rsidR="00E80E64" w:rsidRDefault="004A50E3" w:rsidP="00C116BE">
      <w:pPr>
        <w:ind w:left="851"/>
        <w:rPr>
          <w:rFonts w:cs="Arial"/>
          <w:color w:val="212529"/>
          <w:shd w:val="clear" w:color="auto" w:fill="FFFFFF"/>
        </w:rPr>
      </w:pPr>
      <w:r>
        <w:rPr>
          <w:rFonts w:cs="Arial"/>
          <w:color w:val="212529"/>
          <w:shd w:val="clear" w:color="auto" w:fill="FFFFFF"/>
        </w:rPr>
        <w:t xml:space="preserve">Application for approval of reserved matters following outline application 11/18/0016 for replacement of bungalow with erection of 2 No. dwellings at </w:t>
      </w:r>
      <w:proofErr w:type="spellStart"/>
      <w:r>
        <w:rPr>
          <w:rFonts w:cs="Arial"/>
          <w:color w:val="212529"/>
          <w:shd w:val="clear" w:color="auto" w:fill="FFFFFF"/>
        </w:rPr>
        <w:t>Bramleys</w:t>
      </w:r>
      <w:proofErr w:type="spellEnd"/>
      <w:r>
        <w:rPr>
          <w:rFonts w:cs="Arial"/>
          <w:color w:val="212529"/>
          <w:shd w:val="clear" w:color="auto" w:fill="FFFFFF"/>
        </w:rPr>
        <w:t>, Combe Tower Lane, Combe Florey.</w:t>
      </w:r>
    </w:p>
    <w:p w14:paraId="1552A2E6" w14:textId="1E400A47" w:rsidR="004A50E3" w:rsidRDefault="004A50E3" w:rsidP="00C116BE">
      <w:pPr>
        <w:ind w:left="851"/>
        <w:rPr>
          <w:rFonts w:cs="Arial"/>
          <w:color w:val="212529"/>
          <w:shd w:val="clear" w:color="auto" w:fill="FFFFFF"/>
        </w:rPr>
      </w:pPr>
    </w:p>
    <w:p w14:paraId="19582E4A" w14:textId="66F482FB" w:rsidR="00816E38" w:rsidRDefault="00816E38" w:rsidP="00816E38">
      <w:pPr>
        <w:rPr>
          <w:rFonts w:cs="Arial"/>
          <w:color w:val="0C1B09"/>
          <w:sz w:val="24"/>
          <w:szCs w:val="24"/>
        </w:rPr>
      </w:pPr>
    </w:p>
    <w:p w14:paraId="4D51B691" w14:textId="2D9A7771" w:rsidR="00816E38" w:rsidRDefault="00C40163" w:rsidP="00816E38">
      <w:pPr>
        <w:rPr>
          <w:rFonts w:cs="Arial"/>
          <w:color w:val="0C1B09"/>
          <w:sz w:val="24"/>
          <w:szCs w:val="24"/>
        </w:rPr>
      </w:pPr>
      <w:r>
        <w:rPr>
          <w:rFonts w:cs="Arial"/>
          <w:color w:val="0C1B09"/>
          <w:sz w:val="24"/>
          <w:szCs w:val="24"/>
        </w:rPr>
        <w:t xml:space="preserve">Present: </w:t>
      </w:r>
      <w:r>
        <w:rPr>
          <w:rFonts w:cs="Arial"/>
          <w:color w:val="0C1B09"/>
          <w:sz w:val="24"/>
          <w:szCs w:val="24"/>
        </w:rPr>
        <w:tab/>
        <w:t xml:space="preserve">Cllrs Robin Cleverly (Chairman), Jana </w:t>
      </w:r>
      <w:proofErr w:type="spellStart"/>
      <w:r>
        <w:rPr>
          <w:rFonts w:cs="Arial"/>
          <w:color w:val="0C1B09"/>
          <w:sz w:val="24"/>
          <w:szCs w:val="24"/>
        </w:rPr>
        <w:t>Truby</w:t>
      </w:r>
      <w:proofErr w:type="spellEnd"/>
      <w:r>
        <w:rPr>
          <w:rFonts w:cs="Arial"/>
          <w:color w:val="0C1B09"/>
          <w:sz w:val="24"/>
          <w:szCs w:val="24"/>
        </w:rPr>
        <w:t>, Peter Tayler, Nick Weeks.</w:t>
      </w:r>
    </w:p>
    <w:p w14:paraId="5B3C4DD0" w14:textId="344DF41B" w:rsidR="00C40163" w:rsidRDefault="00C40163" w:rsidP="00C40163">
      <w:pPr>
        <w:ind w:left="720" w:firstLine="720"/>
        <w:rPr>
          <w:rFonts w:cs="Arial"/>
          <w:color w:val="0C1B09"/>
          <w:sz w:val="24"/>
          <w:szCs w:val="24"/>
        </w:rPr>
      </w:pPr>
      <w:r>
        <w:rPr>
          <w:rFonts w:cs="Arial"/>
          <w:color w:val="0C1B09"/>
          <w:sz w:val="24"/>
          <w:szCs w:val="24"/>
        </w:rPr>
        <w:t>8 parishioners</w:t>
      </w:r>
    </w:p>
    <w:p w14:paraId="3F53B147" w14:textId="29F06AB3" w:rsidR="00C40163" w:rsidRDefault="00C40163" w:rsidP="00816E38">
      <w:pPr>
        <w:rPr>
          <w:rFonts w:cs="Arial"/>
          <w:color w:val="0C1B09"/>
          <w:sz w:val="24"/>
          <w:szCs w:val="24"/>
        </w:rPr>
      </w:pPr>
      <w:r>
        <w:rPr>
          <w:rFonts w:cs="Arial"/>
          <w:color w:val="0C1B09"/>
          <w:sz w:val="24"/>
          <w:szCs w:val="24"/>
        </w:rPr>
        <w:t>Apologies: Cllr Simon Hawes.</w:t>
      </w:r>
    </w:p>
    <w:p w14:paraId="576AA9F5" w14:textId="155B8555" w:rsidR="00C40163" w:rsidRDefault="00C40163" w:rsidP="00816E38">
      <w:pPr>
        <w:rPr>
          <w:rFonts w:cs="Arial"/>
          <w:color w:val="0C1B09"/>
          <w:sz w:val="24"/>
          <w:szCs w:val="24"/>
        </w:rPr>
      </w:pPr>
    </w:p>
    <w:p w14:paraId="4CB401FA" w14:textId="77777777" w:rsidR="00C40163" w:rsidRDefault="00C40163" w:rsidP="00C40163">
      <w:pPr>
        <w:shd w:val="clear" w:color="auto" w:fill="FFFFFF"/>
        <w:spacing w:after="160" w:line="207" w:lineRule="atLeast"/>
        <w:ind w:left="284" w:right="113"/>
        <w:rPr>
          <w:color w:val="222222"/>
          <w:sz w:val="24"/>
          <w:szCs w:val="24"/>
        </w:rPr>
      </w:pPr>
      <w:r>
        <w:rPr>
          <w:color w:val="212529"/>
          <w:sz w:val="24"/>
          <w:szCs w:val="24"/>
          <w:shd w:val="clear" w:color="auto" w:fill="FFFFFF"/>
        </w:rPr>
        <w:t>An extraordinary planning meeting was held on 26</w:t>
      </w:r>
      <w:r>
        <w:rPr>
          <w:color w:val="212529"/>
          <w:sz w:val="24"/>
          <w:szCs w:val="24"/>
          <w:shd w:val="clear" w:color="auto" w:fill="FFFFFF"/>
          <w:vertAlign w:val="superscript"/>
        </w:rPr>
        <w:t>th</w:t>
      </w:r>
      <w:r>
        <w:rPr>
          <w:color w:val="212529"/>
          <w:sz w:val="24"/>
          <w:szCs w:val="24"/>
          <w:shd w:val="clear" w:color="auto" w:fill="FFFFFF"/>
        </w:rPr>
        <w:t> September 2019. Eight parishioners attended, including all the immediate neighbours of the proposed development.</w:t>
      </w:r>
    </w:p>
    <w:p w14:paraId="30BCC38A" w14:textId="77777777" w:rsidR="00C40163" w:rsidRDefault="00C40163" w:rsidP="00C40163">
      <w:pPr>
        <w:shd w:val="clear" w:color="auto" w:fill="FFFFFF"/>
        <w:spacing w:after="160" w:line="207" w:lineRule="atLeast"/>
        <w:ind w:left="284" w:right="113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The following considerations were raised:</w:t>
      </w:r>
    </w:p>
    <w:p w14:paraId="54A6584D" w14:textId="6B987574" w:rsidR="00C40163" w:rsidRDefault="00C40163" w:rsidP="00C40163">
      <w:pPr>
        <w:shd w:val="clear" w:color="auto" w:fill="FFFFFF"/>
        <w:spacing w:after="160" w:line="207" w:lineRule="atLeast"/>
        <w:ind w:left="284" w:right="113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The main concern was the garage associated with plot 1. It was felt that this would reduce the visibility to the highway of properties to the west of the property, 1 and 2 Capes Barton. Concern was also expressed that the garage would be in front of the building line and although single storey would still obstruct the view from 1 and 2 Capes Barton as well as not being in keeping with the rural nature of the road and the rest of the village.</w:t>
      </w:r>
    </w:p>
    <w:p w14:paraId="0C9673A4" w14:textId="101D7A93" w:rsidR="00C40163" w:rsidRDefault="00C40163" w:rsidP="00C40163">
      <w:pPr>
        <w:shd w:val="clear" w:color="auto" w:fill="FFFFFF"/>
        <w:spacing w:after="160" w:line="207" w:lineRule="atLeast"/>
        <w:ind w:left="284" w:right="113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Concern was also raised regarding the bathroom window on the west elevation of plot one which overlooks the adjoining property. A suggestion was raised that if the plans were of a mirror image then the bathroom window would be on the east elevation thus overlooking plot 2 and therefore not overlooking either of the adjoining properties.</w:t>
      </w:r>
    </w:p>
    <w:p w14:paraId="02DF231D" w14:textId="77777777" w:rsidR="00C40163" w:rsidRDefault="00C40163" w:rsidP="00C40163">
      <w:pPr>
        <w:shd w:val="clear" w:color="auto" w:fill="FFFFFF"/>
        <w:spacing w:after="160" w:line="207" w:lineRule="atLeast"/>
        <w:ind w:left="284" w:right="113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Neighbours on both side of the site raised concerns over making sure that the ownership of hedges and position of boundaries were clarified.</w:t>
      </w:r>
    </w:p>
    <w:p w14:paraId="4552BC6B" w14:textId="77777777" w:rsidR="00C40163" w:rsidRPr="00C40163" w:rsidRDefault="00C40163" w:rsidP="00C40163">
      <w:pPr>
        <w:shd w:val="clear" w:color="auto" w:fill="FFFFFF"/>
        <w:spacing w:after="160" w:line="207" w:lineRule="atLeast"/>
        <w:ind w:left="284" w:right="113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Neighbours are concerned that water pressure and drainage may be impacted; also the electricity and phone access to the neighbouring houses to the west currently </w:t>
      </w:r>
      <w:r w:rsidRPr="00C40163">
        <w:rPr>
          <w:sz w:val="24"/>
          <w:szCs w:val="24"/>
        </w:rPr>
        <w:t xml:space="preserve">requires access to the </w:t>
      </w:r>
      <w:proofErr w:type="spellStart"/>
      <w:r w:rsidRPr="00C40163">
        <w:rPr>
          <w:sz w:val="24"/>
          <w:szCs w:val="24"/>
        </w:rPr>
        <w:t>Bramleys</w:t>
      </w:r>
      <w:proofErr w:type="spellEnd"/>
      <w:r w:rsidRPr="00C40163">
        <w:rPr>
          <w:sz w:val="24"/>
          <w:szCs w:val="24"/>
        </w:rPr>
        <w:t xml:space="preserve"> site and needs some redesign.</w:t>
      </w:r>
    </w:p>
    <w:p w14:paraId="12132726" w14:textId="77777777" w:rsidR="00C40163" w:rsidRPr="00C40163" w:rsidRDefault="00C40163" w:rsidP="00C40163">
      <w:pPr>
        <w:spacing w:after="160" w:line="207" w:lineRule="atLeast"/>
        <w:ind w:left="284" w:right="113"/>
        <w:rPr>
          <w:sz w:val="24"/>
          <w:szCs w:val="24"/>
          <w:shd w:val="clear" w:color="auto" w:fill="FFFFFF"/>
        </w:rPr>
      </w:pPr>
      <w:r w:rsidRPr="00C40163">
        <w:rPr>
          <w:sz w:val="24"/>
          <w:szCs w:val="24"/>
          <w:shd w:val="clear" w:color="auto" w:fill="FFFFFF"/>
        </w:rPr>
        <w:t>In summary the Parish council objects to the positioning of the garage for plot 1 and highlights the other concerns of parishioners.  </w:t>
      </w:r>
    </w:p>
    <w:p w14:paraId="03D191DC" w14:textId="77777777" w:rsidR="00C40163" w:rsidRDefault="00C40163" w:rsidP="00C40163">
      <w:pPr>
        <w:rPr>
          <w:color w:val="500050"/>
          <w:sz w:val="24"/>
          <w:szCs w:val="24"/>
          <w:shd w:val="clear" w:color="auto" w:fill="FFFFFF"/>
        </w:rPr>
      </w:pPr>
    </w:p>
    <w:p w14:paraId="7316DB80" w14:textId="77777777" w:rsidR="00C40163" w:rsidRPr="00816E38" w:rsidRDefault="00C40163" w:rsidP="00816E38">
      <w:pPr>
        <w:rPr>
          <w:rFonts w:cs="Arial"/>
          <w:color w:val="0C1B09"/>
          <w:sz w:val="24"/>
          <w:szCs w:val="24"/>
        </w:rPr>
      </w:pPr>
    </w:p>
    <w:sectPr w:rsidR="00C40163" w:rsidRPr="00816E38" w:rsidSect="00C419C3">
      <w:footerReference w:type="default" r:id="rId8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D2F00" w14:textId="77777777" w:rsidR="002A6A10" w:rsidRDefault="002A6A10">
      <w:r>
        <w:separator/>
      </w:r>
    </w:p>
  </w:endnote>
  <w:endnote w:type="continuationSeparator" w:id="0">
    <w:p w14:paraId="54A3FCB9" w14:textId="77777777" w:rsidR="002A6A10" w:rsidRDefault="002A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FE536" w14:textId="77777777" w:rsidR="002A6A10" w:rsidRDefault="002A6A10">
      <w:r>
        <w:separator/>
      </w:r>
    </w:p>
  </w:footnote>
  <w:footnote w:type="continuationSeparator" w:id="0">
    <w:p w14:paraId="6AB9760A" w14:textId="77777777" w:rsidR="002A6A10" w:rsidRDefault="002A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A6A10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1ED"/>
    <w:rsid w:val="003B530F"/>
    <w:rsid w:val="003B5594"/>
    <w:rsid w:val="003B791F"/>
    <w:rsid w:val="003B7CD9"/>
    <w:rsid w:val="003B7D2F"/>
    <w:rsid w:val="003B7F8A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0E3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38B1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6BE"/>
    <w:rsid w:val="00C1235D"/>
    <w:rsid w:val="00C12D4E"/>
    <w:rsid w:val="00C14CA7"/>
    <w:rsid w:val="00C1686C"/>
    <w:rsid w:val="00C2112A"/>
    <w:rsid w:val="00C227A1"/>
    <w:rsid w:val="00C26A3A"/>
    <w:rsid w:val="00C301E8"/>
    <w:rsid w:val="00C34CDD"/>
    <w:rsid w:val="00C35CC7"/>
    <w:rsid w:val="00C375BC"/>
    <w:rsid w:val="00C40163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B27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6FA5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1DEB"/>
    <w:rsid w:val="00E6204F"/>
    <w:rsid w:val="00E65725"/>
    <w:rsid w:val="00E672C8"/>
    <w:rsid w:val="00E71753"/>
    <w:rsid w:val="00E80E64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somersetwestandtaunton.gov.uk/asp/webpages/plan/PlAppDets.asp?casefullref=11/19/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2019-09-21T16:22:00Z</cp:lastPrinted>
  <dcterms:created xsi:type="dcterms:W3CDTF">2019-10-06T15:30:00Z</dcterms:created>
  <dcterms:modified xsi:type="dcterms:W3CDTF">2019-10-06T15:30:00Z</dcterms:modified>
</cp:coreProperties>
</file>