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24" w:rsidRDefault="002660DC" w:rsidP="002660DC">
      <w:pPr>
        <w:spacing w:after="0" w:line="240" w:lineRule="auto"/>
        <w:jc w:val="center"/>
        <w:rPr>
          <w:b/>
          <w:sz w:val="56"/>
          <w:szCs w:val="56"/>
          <w:u w:val="single"/>
        </w:rPr>
      </w:pPr>
      <w:r w:rsidRPr="002660DC">
        <w:rPr>
          <w:b/>
          <w:sz w:val="56"/>
          <w:szCs w:val="56"/>
          <w:u w:val="single"/>
        </w:rPr>
        <w:t>Planning announcement.</w:t>
      </w:r>
    </w:p>
    <w:p w:rsidR="002660DC" w:rsidRDefault="002660DC" w:rsidP="002660DC">
      <w:pPr>
        <w:spacing w:after="0" w:line="240" w:lineRule="auto"/>
        <w:jc w:val="center"/>
        <w:rPr>
          <w:b/>
          <w:sz w:val="56"/>
          <w:szCs w:val="56"/>
          <w:u w:val="single"/>
        </w:rPr>
      </w:pPr>
    </w:p>
    <w:p w:rsidR="002660DC" w:rsidRPr="002660DC" w:rsidRDefault="002660DC" w:rsidP="002660DC">
      <w:pPr>
        <w:spacing w:after="0" w:line="240" w:lineRule="auto"/>
        <w:rPr>
          <w:sz w:val="36"/>
          <w:szCs w:val="36"/>
        </w:rPr>
      </w:pPr>
      <w:r w:rsidRPr="002660DC">
        <w:rPr>
          <w:sz w:val="36"/>
          <w:szCs w:val="36"/>
        </w:rPr>
        <w:t xml:space="preserve">Planning number 11/20/0003 has been received for consideration by Combe Florey Parish Council. </w:t>
      </w:r>
    </w:p>
    <w:p w:rsidR="002660DC" w:rsidRPr="002660DC" w:rsidRDefault="002660DC" w:rsidP="002660DC">
      <w:pPr>
        <w:spacing w:after="0" w:line="240" w:lineRule="auto"/>
        <w:rPr>
          <w:sz w:val="36"/>
          <w:szCs w:val="36"/>
        </w:rPr>
      </w:pPr>
    </w:p>
    <w:p w:rsidR="002660DC" w:rsidRPr="002660DC" w:rsidRDefault="002660DC" w:rsidP="002660DC">
      <w:pPr>
        <w:spacing w:after="0" w:line="240" w:lineRule="auto"/>
        <w:rPr>
          <w:sz w:val="36"/>
          <w:szCs w:val="36"/>
        </w:rPr>
      </w:pPr>
      <w:r w:rsidRPr="002660DC">
        <w:rPr>
          <w:sz w:val="36"/>
          <w:szCs w:val="36"/>
        </w:rPr>
        <w:t xml:space="preserve">As there is no </w:t>
      </w:r>
      <w:bookmarkStart w:id="0" w:name="_GoBack"/>
      <w:bookmarkEnd w:id="0"/>
      <w:r w:rsidRPr="002660DC">
        <w:rPr>
          <w:sz w:val="36"/>
          <w:szCs w:val="36"/>
        </w:rPr>
        <w:t xml:space="preserve">physical meetings </w:t>
      </w:r>
      <w:r>
        <w:rPr>
          <w:sz w:val="36"/>
          <w:szCs w:val="36"/>
        </w:rPr>
        <w:t xml:space="preserve">are </w:t>
      </w:r>
      <w:r w:rsidRPr="002660DC">
        <w:rPr>
          <w:sz w:val="36"/>
          <w:szCs w:val="36"/>
        </w:rPr>
        <w:t xml:space="preserve">allowed </w:t>
      </w:r>
      <w:r>
        <w:rPr>
          <w:sz w:val="36"/>
          <w:szCs w:val="36"/>
        </w:rPr>
        <w:t xml:space="preserve">to </w:t>
      </w:r>
      <w:r w:rsidRPr="002660DC">
        <w:rPr>
          <w:sz w:val="36"/>
          <w:szCs w:val="36"/>
        </w:rPr>
        <w:t xml:space="preserve">taking place due to Covid-19 this will be considered remotely by the council. </w:t>
      </w:r>
    </w:p>
    <w:p w:rsidR="002660DC" w:rsidRPr="002660DC" w:rsidRDefault="002660DC" w:rsidP="002660DC">
      <w:pPr>
        <w:spacing w:after="0" w:line="240" w:lineRule="auto"/>
        <w:rPr>
          <w:sz w:val="36"/>
          <w:szCs w:val="36"/>
        </w:rPr>
      </w:pPr>
    </w:p>
    <w:p w:rsidR="002660DC" w:rsidRPr="002660DC" w:rsidRDefault="002660DC" w:rsidP="002660DC">
      <w:pPr>
        <w:spacing w:after="0" w:line="240" w:lineRule="auto"/>
        <w:rPr>
          <w:sz w:val="36"/>
          <w:szCs w:val="36"/>
        </w:rPr>
      </w:pPr>
      <w:r w:rsidRPr="002660DC">
        <w:rPr>
          <w:sz w:val="36"/>
          <w:szCs w:val="36"/>
        </w:rPr>
        <w:t xml:space="preserve">If you wish to make comment please inform the Clerk at comefloreysec@gmail.com no later than the 1st of May and these will be taken into consideration. </w:t>
      </w:r>
    </w:p>
    <w:p w:rsidR="002660DC" w:rsidRDefault="002660DC" w:rsidP="002660DC">
      <w:pPr>
        <w:spacing w:after="0" w:line="240" w:lineRule="auto"/>
        <w:rPr>
          <w:b/>
          <w:sz w:val="36"/>
          <w:szCs w:val="36"/>
          <w:u w:val="single"/>
        </w:rPr>
      </w:pPr>
    </w:p>
    <w:p w:rsidR="002660DC" w:rsidRPr="002660DC" w:rsidRDefault="002660DC" w:rsidP="002660DC">
      <w:pPr>
        <w:spacing w:after="0" w:line="240" w:lineRule="auto"/>
        <w:rPr>
          <w:b/>
          <w:sz w:val="36"/>
          <w:szCs w:val="36"/>
          <w:u w:val="single"/>
        </w:rPr>
      </w:pPr>
    </w:p>
    <w:p w:rsidR="002660DC" w:rsidRDefault="002660DC"/>
    <w:p w:rsidR="002660DC" w:rsidRDefault="002660DC"/>
    <w:sectPr w:rsidR="002660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729" w:rsidRDefault="000A3729" w:rsidP="002660DC">
      <w:pPr>
        <w:spacing w:after="0" w:line="240" w:lineRule="auto"/>
      </w:pPr>
      <w:r>
        <w:separator/>
      </w:r>
    </w:p>
  </w:endnote>
  <w:endnote w:type="continuationSeparator" w:id="0">
    <w:p w:rsidR="000A3729" w:rsidRDefault="000A3729" w:rsidP="0026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DC" w:rsidRDefault="002660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DC" w:rsidRDefault="002660DC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2850" cy="266700"/>
              <wp:effectExtent l="0" t="0" r="0" b="0"/>
              <wp:wrapNone/>
              <wp:docPr id="1" name="MSIPCM031748f38c23445a5fabe62d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60DC" w:rsidRPr="002660DC" w:rsidRDefault="002660DC" w:rsidP="002660D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660D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31748f38c23445a5fabe62d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9pt;width:595.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dhaQMAAEgHAAAOAAAAZHJzL2Uyb0RvYy54bWysVVtv2zYUfh+w/yDooU9zdLF8kRunSBx4&#10;C+C2xpwhzzRFRUQlUiXpWF7R/76PFOUm2R7Woi/S4blfPh5evuuaOnhiSnMplmFyEYcBE1QWXDwu&#10;w7/u16N5GGhDREFqKdgyPDEdvrv69ZfLY7tgqaxkXTAVwInQi2O7DCtj2kUUaVqxhugL2TIBYSlV&#10;QwyO6jEqFDnCe1NHaRxPo6NURaskZVqDe9sLwyvnvywZNR/LUjMT1MsQuRn3Ve67t9/o6pIsHhVp&#10;K059GuQHsmgIFwh6dnVLDAkOiv/LVcOpklqW5oLKJpJlySlzNaCaJH5Vza4iLXO1oDm6PbdJ/zy3&#10;9MPTVgW8wOzCQJAGI3q/u9uu3sfjZJbNy/GcpuMsm5BJSfZsmhZhUDBN0cEvbz4fpHn7B9HVShas&#10;Py1GSZrM8jSdjLPfvALjj5Xx4nkGiHjBAy9M5fmTfHLmb2tCWcPEYNOrrKU0TPW0d3AnCtZ5B/1v&#10;q3hD1OmF1g4YADi9XuJt72XrOfE58IaVQ0wwv1psHFu9QIt2LZpkuhvZ2T55vgbTjrwrVWP/GGYA&#10;OVB2OiOLdSagYM4m03Q+gYhClk6ns9hBL/pm3SptfmeyCSyxDBWydoAiTxttEBGqg4oNJuSa17VD&#10;by2C4zKcjuH+hQQWtbAc5u5B7wanzoB0fCTnMPolT9Isvknz0Xo6n42ydTYZ5bN4PoqT/Cafxlme&#10;3a6/Wu9Jtqh4UTCx4YIN9yXJ/h8e/c3tke5uzIvEtax5YauyudlaV7UKnggu7h6I+GTbjpKeaUUv&#10;03FiVDf8XZWRnWA/KUeZU82s/1r8yUrg3g3MMtzGYeeQhFIg0M3a9RHaVqtEet9j6PWtaT+F7zE+&#10;W7jIUpizccOFVG7ar9IuPg0pl70+mvGsbkuabt95BO9lcQKwlQTggE3d0jVH3zdEmy1R2INgYreb&#10;j/iUtQTKpKfCoJLq7//iW33AAdIwOGKvLkP9+UAUC4P6TmBx5UmWwa1xBxDqOXc/cMWhWUlMHksJ&#10;WTnS6pp6IEslmwes/msbDSIiKGICKgO5MjhBgKeDsutrR2PltsRsxK6l1rVtq8XZffdAVOsvngGC&#10;Pshh85LFq/vX61pLIa8PRpbcXU7b2L6bvuFY1w6H/mmx78Hzs9P69gBe/QMAAP//AwBQSwMEFAAG&#10;AAgAAAAhABKBjobeAAAACwEAAA8AAABkcnMvZG93bnJldi54bWxMj0tPwzAQhO9I/AdrkbhRxzyq&#10;NsSpEIgLEkIUxNmJN48mXkex2yb/ns0JjvvNaHYm202uFyccQ+tJg1olIJBKb1uqNXx/vd5sQIRo&#10;yJreE2qYMcAuv7zITGr9mT7xtI+14BAKqdHQxDikUoayQWfCyg9IrFV+dCbyOdbSjubM4a6Xt0my&#10;ls60xB8aM+Bzg2W3PzoN9x/bopKHzh3e57d5brvq56WotL6+mp4eQUSc4p8ZlvpcHXLuVPgj2SB6&#10;DTwkMl0rxQsWXW0Vs2JhD3cbkHkm/2/IfwEAAP//AwBQSwECLQAUAAYACAAAACEAtoM4kv4AAADh&#10;AQAAEwAAAAAAAAAAAAAAAAAAAAAAW0NvbnRlbnRfVHlwZXNdLnhtbFBLAQItABQABgAIAAAAIQA4&#10;/SH/1gAAAJQBAAALAAAAAAAAAAAAAAAAAC8BAABfcmVscy8ucmVsc1BLAQItABQABgAIAAAAIQBw&#10;DZdhaQMAAEgHAAAOAAAAAAAAAAAAAAAAAC4CAABkcnMvZTJvRG9jLnhtbFBLAQItABQABgAIAAAA&#10;IQASgY6G3gAAAAsBAAAPAAAAAAAAAAAAAAAAAMMFAABkcnMvZG93bnJldi54bWxQSwUGAAAAAAQA&#10;BADzAAAAzgYAAAAA&#10;" o:allowincell="f" filled="f" stroked="f" strokeweight=".5pt">
              <v:fill o:detectmouseclick="t"/>
              <v:textbox inset=",0,,0">
                <w:txbxContent>
                  <w:p w:rsidR="002660DC" w:rsidRPr="002660DC" w:rsidRDefault="002660DC" w:rsidP="002660D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660DC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DC" w:rsidRDefault="00266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729" w:rsidRDefault="000A3729" w:rsidP="002660DC">
      <w:pPr>
        <w:spacing w:after="0" w:line="240" w:lineRule="auto"/>
      </w:pPr>
      <w:r>
        <w:separator/>
      </w:r>
    </w:p>
  </w:footnote>
  <w:footnote w:type="continuationSeparator" w:id="0">
    <w:p w:rsidR="000A3729" w:rsidRDefault="000A3729" w:rsidP="0026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DC" w:rsidRDefault="002660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DC" w:rsidRDefault="002660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0DC" w:rsidRDefault="00266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DC"/>
    <w:rsid w:val="000A3729"/>
    <w:rsid w:val="002660DC"/>
    <w:rsid w:val="006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DC"/>
  </w:style>
  <w:style w:type="paragraph" w:styleId="Footer">
    <w:name w:val="footer"/>
    <w:basedOn w:val="Normal"/>
    <w:link w:val="FooterChar"/>
    <w:uiPriority w:val="99"/>
    <w:unhideWhenUsed/>
    <w:rsid w:val="0026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DC"/>
  </w:style>
  <w:style w:type="paragraph" w:styleId="Footer">
    <w:name w:val="footer"/>
    <w:basedOn w:val="Normal"/>
    <w:link w:val="FooterChar"/>
    <w:uiPriority w:val="99"/>
    <w:unhideWhenUsed/>
    <w:rsid w:val="00266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AGUSTAWESTLAND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Coombes Gemma</dc:creator>
  <cp:lastModifiedBy>Coombes Gemma</cp:lastModifiedBy>
  <cp:revision>1</cp:revision>
  <dcterms:created xsi:type="dcterms:W3CDTF">2020-04-27T07:16:00Z</dcterms:created>
  <dcterms:modified xsi:type="dcterms:W3CDTF">2020-04-27T07:26:00Z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Owner">
    <vt:lpwstr>915836@agustawestland.local</vt:lpwstr>
  </property>
  <property fmtid="{D5CDD505-2E9C-101B-9397-08002B2CF9AE}" pid="5" name="MSIP_Label_05b32904-7b88-4fbd-853e-1545dcc6f0e3_SetDate">
    <vt:lpwstr>2020-04-27T07:26:24.4002105Z</vt:lpwstr>
  </property>
  <property fmtid="{D5CDD505-2E9C-101B-9397-08002B2CF9AE}" pid="6" name="MSIP_Label_05b32904-7b88-4fbd-853e-1545dcc6f0e3_Name">
    <vt:lpwstr>Company General Use</vt:lpwstr>
  </property>
  <property fmtid="{D5CDD505-2E9C-101B-9397-08002B2CF9AE}" pid="7" name="MSIP_Label_05b32904-7b88-4fbd-853e-1545dcc6f0e3_Application">
    <vt:lpwstr>Microsoft Azure Information Protection</vt:lpwstr>
  </property>
  <property fmtid="{D5CDD505-2E9C-101B-9397-08002B2CF9AE}" pid="8" name="MSIP_Label_05b32904-7b88-4fbd-853e-1545dcc6f0e3_Extended_MSFT_Method">
    <vt:lpwstr>Manual</vt:lpwstr>
  </property>
  <property fmtid="{D5CDD505-2E9C-101B-9397-08002B2CF9AE}" pid="9" name="MSIP_Label_3bb4f5e6-4689-4e32-8ee0-7c59def9675b_Enabled">
    <vt:lpwstr>True</vt:lpwstr>
  </property>
  <property fmtid="{D5CDD505-2E9C-101B-9397-08002B2CF9AE}" pid="10" name="MSIP_Label_3bb4f5e6-4689-4e32-8ee0-7c59def9675b_SiteId">
    <vt:lpwstr>31ae1cef-2393-4eb1-8962-4e4bbfccd663</vt:lpwstr>
  </property>
  <property fmtid="{D5CDD505-2E9C-101B-9397-08002B2CF9AE}" pid="11" name="MSIP_Label_3bb4f5e6-4689-4e32-8ee0-7c59def9675b_Owner">
    <vt:lpwstr>915836@agustawestland.local</vt:lpwstr>
  </property>
  <property fmtid="{D5CDD505-2E9C-101B-9397-08002B2CF9AE}" pid="12" name="MSIP_Label_3bb4f5e6-4689-4e32-8ee0-7c59def9675b_SetDate">
    <vt:lpwstr>2020-04-27T07:26:24.4002105Z</vt:lpwstr>
  </property>
  <property fmtid="{D5CDD505-2E9C-101B-9397-08002B2CF9AE}" pid="13" name="MSIP_Label_3bb4f5e6-4689-4e32-8ee0-7c59def9675b_Name">
    <vt:lpwstr>Mark</vt:lpwstr>
  </property>
  <property fmtid="{D5CDD505-2E9C-101B-9397-08002B2CF9AE}" pid="14" name="MSIP_Label_3bb4f5e6-4689-4e32-8ee0-7c59def9675b_Application">
    <vt:lpwstr>Microsoft Azure Information Protection</vt:lpwstr>
  </property>
  <property fmtid="{D5CDD505-2E9C-101B-9397-08002B2CF9AE}" pid="15" name="MSIP_Label_3bb4f5e6-4689-4e32-8ee0-7c59def9675b_Parent">
    <vt:lpwstr>05b32904-7b88-4fbd-853e-1545dcc6f0e3</vt:lpwstr>
  </property>
  <property fmtid="{D5CDD505-2E9C-101B-9397-08002B2CF9AE}" pid="16" name="MSIP_Label_3bb4f5e6-4689-4e32-8ee0-7c59def9675b_Extended_MSFT_Method">
    <vt:lpwstr>Manual</vt:lpwstr>
  </property>
  <property fmtid="{D5CDD505-2E9C-101B-9397-08002B2CF9AE}" pid="17" name="Sensitivity">
    <vt:lpwstr>Company General Use Mark</vt:lpwstr>
  </property>
</Properties>
</file>